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026" w:type="dxa"/>
        <w:tblLook w:val="04A0"/>
      </w:tblPr>
      <w:tblGrid>
        <w:gridCol w:w="708"/>
        <w:gridCol w:w="7656"/>
        <w:gridCol w:w="2233"/>
      </w:tblGrid>
      <w:tr w:rsidR="0066455E" w:rsidTr="0066455E">
        <w:tc>
          <w:tcPr>
            <w:tcW w:w="708" w:type="dxa"/>
          </w:tcPr>
          <w:p w:rsidR="0066455E" w:rsidRPr="0066455E" w:rsidRDefault="0066455E">
            <w:pPr>
              <w:rPr>
                <w:b/>
                <w:sz w:val="32"/>
              </w:rPr>
            </w:pPr>
            <w:r w:rsidRPr="0066455E">
              <w:rPr>
                <w:b/>
                <w:sz w:val="32"/>
              </w:rPr>
              <w:t>№</w:t>
            </w:r>
          </w:p>
        </w:tc>
        <w:tc>
          <w:tcPr>
            <w:tcW w:w="7656" w:type="dxa"/>
          </w:tcPr>
          <w:p w:rsidR="0066455E" w:rsidRPr="0066455E" w:rsidRDefault="0066455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</w:t>
            </w:r>
            <w:r w:rsidRPr="0066455E">
              <w:rPr>
                <w:b/>
                <w:sz w:val="32"/>
              </w:rPr>
              <w:t xml:space="preserve">Перечень </w:t>
            </w:r>
          </w:p>
        </w:tc>
        <w:tc>
          <w:tcPr>
            <w:tcW w:w="2233" w:type="dxa"/>
          </w:tcPr>
          <w:p w:rsidR="0066455E" w:rsidRPr="0066455E" w:rsidRDefault="0066455E">
            <w:pPr>
              <w:rPr>
                <w:b/>
                <w:sz w:val="32"/>
              </w:rPr>
            </w:pPr>
            <w:r w:rsidRPr="0066455E">
              <w:rPr>
                <w:b/>
                <w:sz w:val="32"/>
              </w:rPr>
              <w:t>Количество</w:t>
            </w:r>
          </w:p>
        </w:tc>
      </w:tr>
      <w:tr w:rsidR="0066455E" w:rsidTr="0066455E">
        <w:tc>
          <w:tcPr>
            <w:tcW w:w="708" w:type="dxa"/>
          </w:tcPr>
          <w:p w:rsidR="0066455E" w:rsidRPr="0066455E" w:rsidRDefault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1</w:t>
            </w:r>
          </w:p>
        </w:tc>
        <w:tc>
          <w:tcPr>
            <w:tcW w:w="7656" w:type="dxa"/>
          </w:tcPr>
          <w:p w:rsidR="0066455E" w:rsidRPr="0066455E" w:rsidRDefault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>Всего несовершеннолетних детей</w:t>
            </w:r>
          </w:p>
        </w:tc>
        <w:tc>
          <w:tcPr>
            <w:tcW w:w="2233" w:type="dxa"/>
          </w:tcPr>
          <w:p w:rsidR="0066455E" w:rsidRDefault="004F7D82">
            <w:r>
              <w:t>36</w:t>
            </w:r>
          </w:p>
        </w:tc>
      </w:tr>
      <w:tr w:rsidR="0066455E" w:rsidTr="0066455E">
        <w:tc>
          <w:tcPr>
            <w:tcW w:w="708" w:type="dxa"/>
          </w:tcPr>
          <w:p w:rsidR="0066455E" w:rsidRPr="0066455E" w:rsidRDefault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2</w:t>
            </w:r>
          </w:p>
        </w:tc>
        <w:tc>
          <w:tcPr>
            <w:tcW w:w="7656" w:type="dxa"/>
          </w:tcPr>
          <w:p w:rsidR="0066455E" w:rsidRPr="0066455E" w:rsidRDefault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>Количество детей на учете в ПДН</w:t>
            </w:r>
          </w:p>
        </w:tc>
        <w:tc>
          <w:tcPr>
            <w:tcW w:w="2233" w:type="dxa"/>
          </w:tcPr>
          <w:p w:rsidR="0066455E" w:rsidRDefault="0066455E">
            <w:r>
              <w:t>1</w:t>
            </w:r>
          </w:p>
        </w:tc>
      </w:tr>
      <w:tr w:rsidR="0066455E" w:rsidTr="0066455E">
        <w:tc>
          <w:tcPr>
            <w:tcW w:w="708" w:type="dxa"/>
          </w:tcPr>
          <w:p w:rsidR="0066455E" w:rsidRPr="0066455E" w:rsidRDefault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3</w:t>
            </w:r>
          </w:p>
        </w:tc>
        <w:tc>
          <w:tcPr>
            <w:tcW w:w="7656" w:type="dxa"/>
          </w:tcPr>
          <w:p w:rsidR="0066455E" w:rsidRPr="0066455E" w:rsidRDefault="0066455E" w:rsidP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>Количество детей на учете в КДН и ЗП</w:t>
            </w:r>
          </w:p>
        </w:tc>
        <w:tc>
          <w:tcPr>
            <w:tcW w:w="2233" w:type="dxa"/>
          </w:tcPr>
          <w:p w:rsidR="0066455E" w:rsidRDefault="0066455E">
            <w:r>
              <w:t>1</w:t>
            </w:r>
          </w:p>
        </w:tc>
      </w:tr>
      <w:tr w:rsidR="0066455E" w:rsidTr="0066455E">
        <w:tc>
          <w:tcPr>
            <w:tcW w:w="708" w:type="dxa"/>
          </w:tcPr>
          <w:p w:rsidR="0066455E" w:rsidRPr="0066455E" w:rsidRDefault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4</w:t>
            </w:r>
          </w:p>
        </w:tc>
        <w:tc>
          <w:tcPr>
            <w:tcW w:w="7656" w:type="dxa"/>
          </w:tcPr>
          <w:p w:rsidR="0066455E" w:rsidRPr="0066455E" w:rsidRDefault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 xml:space="preserve">Количество детей на </w:t>
            </w:r>
            <w:proofErr w:type="spellStart"/>
            <w:r w:rsidRPr="0066455E">
              <w:rPr>
                <w:i/>
                <w:sz w:val="28"/>
              </w:rPr>
              <w:t>внутришкольном</w:t>
            </w:r>
            <w:proofErr w:type="spellEnd"/>
            <w:r w:rsidRPr="0066455E">
              <w:rPr>
                <w:i/>
                <w:sz w:val="28"/>
              </w:rPr>
              <w:t xml:space="preserve"> учете</w:t>
            </w:r>
          </w:p>
        </w:tc>
        <w:tc>
          <w:tcPr>
            <w:tcW w:w="2233" w:type="dxa"/>
          </w:tcPr>
          <w:p w:rsidR="0066455E" w:rsidRDefault="0066455E">
            <w:r>
              <w:t>1</w:t>
            </w:r>
          </w:p>
        </w:tc>
      </w:tr>
      <w:tr w:rsidR="0066455E" w:rsidTr="0066455E">
        <w:trPr>
          <w:trHeight w:val="299"/>
        </w:trPr>
        <w:tc>
          <w:tcPr>
            <w:tcW w:w="708" w:type="dxa"/>
            <w:tcBorders>
              <w:bottom w:val="single" w:sz="4" w:space="0" w:color="auto"/>
            </w:tcBorders>
          </w:tcPr>
          <w:p w:rsidR="0066455E" w:rsidRPr="0066455E" w:rsidRDefault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5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66455E" w:rsidRPr="0066455E" w:rsidRDefault="0066455E" w:rsidP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>Количество детей из многодетных семей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66455E" w:rsidRDefault="0066455E">
            <w:r>
              <w:t>90</w:t>
            </w:r>
          </w:p>
        </w:tc>
      </w:tr>
      <w:tr w:rsidR="0066455E" w:rsidTr="0066455E">
        <w:trPr>
          <w:trHeight w:val="231"/>
        </w:trPr>
        <w:tc>
          <w:tcPr>
            <w:tcW w:w="708" w:type="dxa"/>
            <w:tcBorders>
              <w:top w:val="single" w:sz="4" w:space="0" w:color="auto"/>
            </w:tcBorders>
          </w:tcPr>
          <w:p w:rsidR="0066455E" w:rsidRPr="0066455E" w:rsidRDefault="0066455E" w:rsidP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6</w:t>
            </w:r>
          </w:p>
        </w:tc>
        <w:tc>
          <w:tcPr>
            <w:tcW w:w="7656" w:type="dxa"/>
            <w:tcBorders>
              <w:top w:val="single" w:sz="4" w:space="0" w:color="auto"/>
            </w:tcBorders>
          </w:tcPr>
          <w:p w:rsidR="0066455E" w:rsidRPr="0066455E" w:rsidRDefault="0066455E" w:rsidP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>Количество детей из неблагополучных семей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66455E" w:rsidRDefault="004F7D82">
            <w:r>
              <w:t>0</w:t>
            </w:r>
          </w:p>
        </w:tc>
      </w:tr>
      <w:tr w:rsidR="0066455E" w:rsidTr="0066455E">
        <w:tc>
          <w:tcPr>
            <w:tcW w:w="708" w:type="dxa"/>
          </w:tcPr>
          <w:p w:rsidR="0066455E" w:rsidRPr="0066455E" w:rsidRDefault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7</w:t>
            </w:r>
          </w:p>
        </w:tc>
        <w:tc>
          <w:tcPr>
            <w:tcW w:w="7656" w:type="dxa"/>
          </w:tcPr>
          <w:p w:rsidR="0066455E" w:rsidRPr="0066455E" w:rsidRDefault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>Количество детей из неполных семей</w:t>
            </w:r>
          </w:p>
        </w:tc>
        <w:tc>
          <w:tcPr>
            <w:tcW w:w="2233" w:type="dxa"/>
          </w:tcPr>
          <w:p w:rsidR="0066455E" w:rsidRDefault="004F7D82">
            <w:r>
              <w:t xml:space="preserve"> 24</w:t>
            </w:r>
          </w:p>
        </w:tc>
      </w:tr>
      <w:tr w:rsidR="0066455E" w:rsidTr="0066455E">
        <w:tc>
          <w:tcPr>
            <w:tcW w:w="708" w:type="dxa"/>
          </w:tcPr>
          <w:p w:rsidR="0066455E" w:rsidRPr="0066455E" w:rsidRDefault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8</w:t>
            </w:r>
          </w:p>
        </w:tc>
        <w:tc>
          <w:tcPr>
            <w:tcW w:w="7656" w:type="dxa"/>
          </w:tcPr>
          <w:p w:rsidR="0066455E" w:rsidRPr="0066455E" w:rsidRDefault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 xml:space="preserve">Количество детей из малоимущих семей </w:t>
            </w:r>
          </w:p>
        </w:tc>
        <w:tc>
          <w:tcPr>
            <w:tcW w:w="2233" w:type="dxa"/>
          </w:tcPr>
          <w:p w:rsidR="0066455E" w:rsidRDefault="004F7D82">
            <w:r>
              <w:t>31</w:t>
            </w:r>
          </w:p>
        </w:tc>
      </w:tr>
      <w:tr w:rsidR="0066455E" w:rsidTr="0066455E">
        <w:tc>
          <w:tcPr>
            <w:tcW w:w="708" w:type="dxa"/>
          </w:tcPr>
          <w:p w:rsidR="0066455E" w:rsidRPr="0066455E" w:rsidRDefault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9</w:t>
            </w:r>
          </w:p>
        </w:tc>
        <w:tc>
          <w:tcPr>
            <w:tcW w:w="7656" w:type="dxa"/>
          </w:tcPr>
          <w:p w:rsidR="0066455E" w:rsidRPr="0066455E" w:rsidRDefault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>Дети под опекой</w:t>
            </w:r>
          </w:p>
        </w:tc>
        <w:tc>
          <w:tcPr>
            <w:tcW w:w="2233" w:type="dxa"/>
          </w:tcPr>
          <w:p w:rsidR="0066455E" w:rsidRDefault="004F7D82">
            <w:r>
              <w:t>3</w:t>
            </w:r>
          </w:p>
        </w:tc>
      </w:tr>
      <w:tr w:rsidR="0066455E" w:rsidTr="0066455E">
        <w:tc>
          <w:tcPr>
            <w:tcW w:w="708" w:type="dxa"/>
          </w:tcPr>
          <w:p w:rsidR="0066455E" w:rsidRPr="0066455E" w:rsidRDefault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10</w:t>
            </w:r>
          </w:p>
        </w:tc>
        <w:tc>
          <w:tcPr>
            <w:tcW w:w="7656" w:type="dxa"/>
          </w:tcPr>
          <w:p w:rsidR="0066455E" w:rsidRPr="0066455E" w:rsidRDefault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>Дети инвалиды</w:t>
            </w:r>
          </w:p>
        </w:tc>
        <w:tc>
          <w:tcPr>
            <w:tcW w:w="2233" w:type="dxa"/>
          </w:tcPr>
          <w:p w:rsidR="0066455E" w:rsidRDefault="004F7D82">
            <w:r>
              <w:t>13</w:t>
            </w:r>
          </w:p>
        </w:tc>
      </w:tr>
      <w:tr w:rsidR="0066455E" w:rsidTr="0066455E">
        <w:tc>
          <w:tcPr>
            <w:tcW w:w="708" w:type="dxa"/>
          </w:tcPr>
          <w:p w:rsidR="0066455E" w:rsidRPr="0066455E" w:rsidRDefault="0066455E">
            <w:pPr>
              <w:rPr>
                <w:b/>
                <w:sz w:val="28"/>
              </w:rPr>
            </w:pPr>
            <w:r w:rsidRPr="0066455E">
              <w:rPr>
                <w:b/>
                <w:sz w:val="28"/>
              </w:rPr>
              <w:t>11</w:t>
            </w:r>
          </w:p>
        </w:tc>
        <w:tc>
          <w:tcPr>
            <w:tcW w:w="7656" w:type="dxa"/>
          </w:tcPr>
          <w:p w:rsidR="0066455E" w:rsidRPr="0066455E" w:rsidRDefault="0066455E">
            <w:pPr>
              <w:rPr>
                <w:i/>
                <w:sz w:val="28"/>
              </w:rPr>
            </w:pPr>
            <w:r w:rsidRPr="0066455E">
              <w:rPr>
                <w:i/>
                <w:sz w:val="28"/>
              </w:rPr>
              <w:t>Дети сироты</w:t>
            </w:r>
          </w:p>
        </w:tc>
        <w:tc>
          <w:tcPr>
            <w:tcW w:w="2233" w:type="dxa"/>
          </w:tcPr>
          <w:p w:rsidR="0066455E" w:rsidRDefault="001C36CF">
            <w:r>
              <w:t>0</w:t>
            </w:r>
          </w:p>
        </w:tc>
      </w:tr>
    </w:tbl>
    <w:p w:rsidR="004F27C7" w:rsidRDefault="004F27C7"/>
    <w:sectPr w:rsidR="004F27C7" w:rsidSect="004F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455E"/>
    <w:rsid w:val="0008490F"/>
    <w:rsid w:val="001C36CF"/>
    <w:rsid w:val="004F27C7"/>
    <w:rsid w:val="004F7D82"/>
    <w:rsid w:val="0066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5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2021-02-09T05:48:00Z</dcterms:created>
  <dcterms:modified xsi:type="dcterms:W3CDTF">2021-02-09T06:33:00Z</dcterms:modified>
</cp:coreProperties>
</file>