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58" w:rsidRDefault="00F11858" w:rsidP="00F118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73737"/>
          <w:sz w:val="28"/>
          <w:szCs w:val="21"/>
          <w:lang w:eastAsia="ru-RU"/>
        </w:rPr>
      </w:pPr>
      <w:r w:rsidRPr="0067393B">
        <w:rPr>
          <w:rFonts w:ascii="Arial" w:eastAsia="Times New Roman" w:hAnsi="Arial" w:cs="Arial"/>
          <w:b/>
          <w:color w:val="373737"/>
          <w:sz w:val="28"/>
          <w:szCs w:val="21"/>
          <w:lang w:eastAsia="ru-RU"/>
        </w:rPr>
        <w:t>Организм ребенка и наркотики.</w:t>
      </w:r>
      <w:r w:rsidR="0067393B" w:rsidRPr="0067393B">
        <w:rPr>
          <w:rFonts w:ascii="Arial" w:eastAsia="Times New Roman" w:hAnsi="Arial" w:cs="Arial"/>
          <w:b/>
          <w:color w:val="373737"/>
          <w:sz w:val="28"/>
          <w:szCs w:val="21"/>
          <w:lang w:eastAsia="ru-RU"/>
        </w:rPr>
        <w:t xml:space="preserve"> Профилактика наркомании.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Дети и подростки – наше подрастающее поколение. Им предстоит жить в этом обществе и быть теми, кто строит его, живет в нём и создает его. Забота о детях и подростках равна заботе о будущем. Влияние наркотиков на подростков ставит под угрозу не только его жизнь, жизнь его семьи, но и друзей подростка-наркомана, их семей, и благополучие общества в целом. Влияние наркотиков на организм подростка разрушительно. Здоровье подростка медленно разрушается.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Употребление наркотиков останавливает развитие организма подростка или ребенка.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Но, в такой проблеме, как влияние наркотиков на подростков есть и вторая составляющая – влияние на психику или душевное состояние подростка, на его душевное здоровье. Подростки, как правило, более эмоциональны и больше подвержены влиянию. Можно сказать, что, как и их организм, так и их характер, и шаблоны поведения менее устоявшиеся, чем у взрослых. Подростки более склонны меняться, менять свои взгляды. Начиная употреблять наркотики, меняется поведение подростка, его мировоззрения и ценности, его отношение к жизни, людям и к самому себе. И меняется подросток явно в худшую сторону. Изменения затрагивают все стороны его жизни. Подросток в меньшей степени следит за собой и за своим здоровьем. Отношения подростка, принимающего наркотики, с семьей портятся с самого начала употребления наркотиков. Подросток вынужден скрывать от членов семьи то, что он наркоман, он перестает адекватно общаться с ними, и даже любить их, что бы он ни говорил. Друзьями подростка-наркомана становятся такие же наркоманы, как и он. Интересы и занятия ограничиваются наркотиками, а преступления, ложь и негатив становятся нормой жизни. 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Родители должны проявлять бдительность и рассказывать своим детям о том, что ни в коем случае нельзя доверять незнакомым людям, и даже если друг предлагает что-то попробовать, ни в коем случае нельзя этого делать, т.к. мы видим, что может быть достаточно одного раза для того, чтобы исход был очень печальным.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 Нужно разговаривать со своими детьми с сознательного возраста – с 7-8 лет, когда дети еще слышат своих родителей. Когда ребенок не достиг подросткового возраста,  он лучше воспринимает информацию от взрослого, поэтому лучше разговаривать с ребенком, пока он вас слышит. Потом наступает переходный период, когда, как мы знаем, не всегда подростки прислушиваются к мнению своих родителей, они чаще прислушиваются к мнению друзей, компании. Поэтому крайне </w:t>
      </w:r>
      <w:proofErr w:type="gramStart"/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важно</w:t>
      </w:r>
      <w:proofErr w:type="gramEnd"/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вовремя заложить основы безопасного поведения, - дети всегда должны знать, что они едят, что пьют, какой состав,  какой срок годности, не важно, что это – продукты питания, или лекарства.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Также и с ситуацией проб наркотиков. Необходимо понимать, что, как правило, первые пробы наркотиков происходят в кругу приятелей, сверстников. В связи с этим необходимо воспитывать в детях критичность по отношению к поступающей информации, в том числе и от приятелей. Также очень важно воспитывать в своих детях умение сказать не только «да», но и «нет». И иногда последнее более важно – отстоять свое мнение, самооценку.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lastRenderedPageBreak/>
        <w:t>Признаки и симптомы употребления наркотиков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Вы должны знать, что:</w:t>
      </w:r>
    </w:p>
    <w:p w:rsidR="00184D67" w:rsidRPr="00184D67" w:rsidRDefault="00184D67" w:rsidP="00184D67">
      <w:pPr>
        <w:numPr>
          <w:ilvl w:val="0"/>
          <w:numId w:val="6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Наиболее вероятный возраст вовлечения в наркотическую зависимость - 9-19 лет.</w:t>
      </w:r>
    </w:p>
    <w:p w:rsidR="00184D67" w:rsidRPr="00184D67" w:rsidRDefault="00184D67" w:rsidP="00184D67">
      <w:pPr>
        <w:numPr>
          <w:ilvl w:val="0"/>
          <w:numId w:val="6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Сегодня Вашему ребенку могут предложить наркотики на улице, на дискотеке и даже в школе.</w:t>
      </w:r>
    </w:p>
    <w:p w:rsidR="00184D67" w:rsidRPr="00184D67" w:rsidRDefault="00184D67" w:rsidP="00184D67">
      <w:pPr>
        <w:numPr>
          <w:ilvl w:val="0"/>
          <w:numId w:val="6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Наркотическая зависимость может наступить после 2-10 инъекций героина.</w:t>
      </w:r>
    </w:p>
    <w:p w:rsidR="00184D67" w:rsidRPr="00184D67" w:rsidRDefault="00184D67" w:rsidP="00184D67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Очевидные признаки: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следы от уколов, порезы, синяки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свернутые в трубочку бумажки, фольга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маленькие ложечки, капсулы, бутылки, пузырьки, неизвестные таблетки, порошки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нарастающее безразличие, высказывания о бессмысленности жизни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уход из дома и прогулы в школе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ухудшение памяти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невозможность сосредоточиться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бессонница, чередующаяся с сонливостью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болезненная реакция на критику, агрессивность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частая и резкая смена настроения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необычные просьбы дать денег или появление сумм неизвестного происхождения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пропажа из дома ценностей, книг, одежды</w:t>
      </w:r>
    </w:p>
    <w:p w:rsidR="00184D67" w:rsidRPr="00184D67" w:rsidRDefault="00184D67" w:rsidP="00184D67">
      <w:pPr>
        <w:numPr>
          <w:ilvl w:val="0"/>
          <w:numId w:val="7"/>
        </w:numPr>
        <w:spacing w:after="0" w:line="390" w:lineRule="atLeast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84D67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частые необъяснимые телефонные звонки</w:t>
      </w:r>
    </w:p>
    <w:p w:rsidR="0067393B" w:rsidRPr="00F11858" w:rsidRDefault="0067393B" w:rsidP="00F118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73737"/>
          <w:lang w:eastAsia="ru-RU"/>
        </w:rPr>
      </w:pP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Первый опыт курения, употребления алкоголя и наркотических веществ обычно происходит в компании сверстников. Причин, по которым ребенок соглашается попробовать новое вещество, довольно много:</w:t>
      </w:r>
    </w:p>
    <w:p w:rsidR="00F11858" w:rsidRPr="00F11858" w:rsidRDefault="00F11858" w:rsidP="00F11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желание доказать, что он смелый и достоин места в компании;</w:t>
      </w:r>
    </w:p>
    <w:p w:rsidR="00F11858" w:rsidRPr="00F11858" w:rsidRDefault="00F11858" w:rsidP="00F11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стремление поступить наперекор слишком строгим родителям;</w:t>
      </w:r>
    </w:p>
    <w:p w:rsidR="00F11858" w:rsidRPr="00F11858" w:rsidRDefault="00F11858" w:rsidP="00F11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любопытство и желание попробовать что-то новое;</w:t>
      </w:r>
    </w:p>
    <w:p w:rsidR="00F11858" w:rsidRPr="00F11858" w:rsidRDefault="00F11858" w:rsidP="00F11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доверие к друзьям, если они уже пробовали наркотик раньше и утверждают, что он «</w:t>
      </w:r>
      <w:proofErr w:type="spellStart"/>
      <w:proofErr w:type="gram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клёвый</w:t>
      </w:r>
      <w:proofErr w:type="spellEnd"/>
      <w:proofErr w:type="gram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».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Для подростков нехарактерно обращение к опасным веществам от отчаяния или безнадежности. Исключение составляют дети, проживающие в заведомо неблагополучных условиях психологического и физического насилия, за чертой бедности или в маргинальных семьях.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Наркотики и подростки - довольно сложная тема для школьных психологов и родителей, потому как у детей нет сформированного негативного отношения к </w:t>
      </w:r>
      <w:proofErr w:type="spell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психоактивным</w:t>
      </w:r>
      <w:proofErr w:type="spell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 веществам (ПАВ). Слова о «безобидной травке» или «отличном способе похудеть к </w:t>
      </w:r>
      <w:proofErr w:type="gram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выпускному</w:t>
      </w:r>
      <w:proofErr w:type="gram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» несовершеннолетний не всегда связывает с </w:t>
      </w:r>
      <w:proofErr w:type="spell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наркозависимостью</w:t>
      </w:r>
      <w:proofErr w:type="spell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 и соглашается на эксперимент. Через данный этап проходит множество детей, но зависимыми становятся далеко не все.</w:t>
      </w:r>
    </w:p>
    <w:p w:rsidR="00F11858" w:rsidRPr="00F11858" w:rsidRDefault="00F11858" w:rsidP="00F11858">
      <w:pPr>
        <w:shd w:val="clear" w:color="auto" w:fill="FFFFFF"/>
        <w:spacing w:before="240" w:after="168" w:line="240" w:lineRule="auto"/>
        <w:outlineLvl w:val="1"/>
        <w:rPr>
          <w:rFonts w:ascii="Times New Roman" w:eastAsia="Times New Roman" w:hAnsi="Times New Roman" w:cs="Times New Roman"/>
          <w:color w:val="517EEE"/>
          <w:lang w:eastAsia="ru-RU"/>
        </w:rPr>
      </w:pPr>
      <w:r w:rsidRPr="00F11858">
        <w:rPr>
          <w:rFonts w:ascii="Times New Roman" w:eastAsia="Times New Roman" w:hAnsi="Times New Roman" w:cs="Times New Roman"/>
          <w:color w:val="517EEE"/>
          <w:lang w:eastAsia="ru-RU"/>
        </w:rPr>
        <w:t>Развитие зависимости от наркотика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Ребенок-наркоман проходит несколько стадий развития зависимости. Рискованные эксперименты и желание попробовать новые вещества - лишь первый этап, на котором формирование </w:t>
      </w: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зависимости не происходит. Единичный случай употребления может вызвать неприятные ощущения, но редко серьезно нарушает физиологические процессы.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Второй этап - регулярное употребление. Если первый опыт оказался приятным, то у ребенка может возникнуть желание снова употребить наркотическое вещество или попробовать что-то новое. Употребление наркотиков снижает когнитивные функции и притупляет чувство радости, поэтому через некоторое время начинаются проблемы с учебой и общением, а новая доза требуется, чтобы улучшить настроение и самочувствие. Начинает формироваться физиологическая зависимость.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Последний этап - деградация личности подростка. Ребенок перестает интересоваться чем-либо, кроме покупки наркотика и получения приятных ощущений, состояние наркотического опьянения выступает для него единственной нормой.</w:t>
      </w:r>
    </w:p>
    <w:p w:rsidR="00F11858" w:rsidRPr="00F11858" w:rsidRDefault="00F11858" w:rsidP="00184D67">
      <w:pPr>
        <w:shd w:val="clear" w:color="auto" w:fill="FFFFFF"/>
        <w:spacing w:before="240" w:after="168" w:line="240" w:lineRule="auto"/>
        <w:outlineLvl w:val="1"/>
        <w:rPr>
          <w:rFonts w:ascii="Times New Roman" w:eastAsia="Times New Roman" w:hAnsi="Times New Roman" w:cs="Times New Roman"/>
          <w:color w:val="517EEE"/>
          <w:lang w:eastAsia="ru-RU"/>
        </w:rPr>
      </w:pPr>
      <w:r w:rsidRPr="00F11858">
        <w:rPr>
          <w:rFonts w:ascii="Times New Roman" w:eastAsia="Times New Roman" w:hAnsi="Times New Roman" w:cs="Times New Roman"/>
          <w:color w:val="517EEE"/>
          <w:lang w:eastAsia="ru-RU"/>
        </w:rPr>
        <w:t>Почему подростки начинают принимать наркотики?</w:t>
      </w:r>
      <w:r w:rsidR="00184D67">
        <w:rPr>
          <w:rFonts w:ascii="Times New Roman" w:eastAsia="Times New Roman" w:hAnsi="Times New Roman" w:cs="Times New Roman"/>
          <w:color w:val="517EEE"/>
          <w:lang w:eastAsia="ru-RU"/>
        </w:rPr>
        <w:t xml:space="preserve">                                                                                                 </w:t>
      </w: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Чтобы понять, как уберечь ребенка от наркотиков, необходимо разобраться, почему дети принимают </w:t>
      </w:r>
      <w:proofErr w:type="spell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психоактивные</w:t>
      </w:r>
      <w:proofErr w:type="spell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 вещества. Желание влиться в компанию и склонность к экспериментам - причины первой пробы, а вот повторное и регулярное употребление обычно связано </w:t>
      </w:r>
      <w:proofErr w:type="gram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с</w:t>
      </w:r>
      <w:proofErr w:type="gram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:</w:t>
      </w:r>
    </w:p>
    <w:p w:rsidR="00F11858" w:rsidRPr="00F11858" w:rsidRDefault="00F11858" w:rsidP="00F11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недостатком поддержки в семье - детям, которые чувствуют себя важными и ценными, нет необходимости </w:t>
      </w:r>
      <w:proofErr w:type="spell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самоутверждаться</w:t>
      </w:r>
      <w:proofErr w:type="spell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 в компании с помощью наркотиков;</w:t>
      </w:r>
    </w:p>
    <w:p w:rsidR="00F11858" w:rsidRPr="00F11858" w:rsidRDefault="00F11858" w:rsidP="00F11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травлей в коллективе - наркотик может стать как попыткой вписаться в коллектив, так и способом отвлечься от агрессии одноклассников;</w:t>
      </w:r>
    </w:p>
    <w:p w:rsidR="00F11858" w:rsidRPr="00F11858" w:rsidRDefault="00F11858" w:rsidP="00F11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стремлением к свободе самовыражения - для детей слишком опекающих, либо критикующих и излишне требовательных родителей наркотики становятся попыткой принять самостоятельное, “взрослое” решение;</w:t>
      </w:r>
    </w:p>
    <w:p w:rsidR="00F11858" w:rsidRPr="00F11858" w:rsidRDefault="00F11858" w:rsidP="00F118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попыткой похудеть - постоянное давление индустрии красоты заставляет девочек и девушек садиться на диеты, голодать и пробовать запрещенные препараты, ускоряющие метаболизм.</w:t>
      </w:r>
    </w:p>
    <w:p w:rsidR="00F11858" w:rsidRPr="00F11858" w:rsidRDefault="00F11858" w:rsidP="00F11858">
      <w:pPr>
        <w:shd w:val="clear" w:color="auto" w:fill="FFFFFF"/>
        <w:spacing w:before="240" w:after="168" w:line="240" w:lineRule="auto"/>
        <w:outlineLvl w:val="1"/>
        <w:rPr>
          <w:rFonts w:ascii="Times New Roman" w:eastAsia="Times New Roman" w:hAnsi="Times New Roman" w:cs="Times New Roman"/>
          <w:color w:val="517EEE"/>
          <w:lang w:eastAsia="ru-RU"/>
        </w:rPr>
      </w:pPr>
      <w:r w:rsidRPr="00F11858">
        <w:rPr>
          <w:rFonts w:ascii="Times New Roman" w:eastAsia="Times New Roman" w:hAnsi="Times New Roman" w:cs="Times New Roman"/>
          <w:color w:val="517EEE"/>
          <w:lang w:eastAsia="ru-RU"/>
        </w:rPr>
        <w:t>Как наркотики влияют на организм подростка?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Физиологически зависимость от наркотиков проявляется довольно ярко:</w:t>
      </w:r>
    </w:p>
    <w:p w:rsidR="00F11858" w:rsidRPr="00F11858" w:rsidRDefault="00F11858" w:rsidP="00F118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Меняется речь, она становится то эмоциональной, то замедленной, часто ребенок путается в словах, забывает начало фразы, отвечает невпопад.</w:t>
      </w:r>
    </w:p>
    <w:p w:rsidR="00F11858" w:rsidRPr="00F11858" w:rsidRDefault="00F11858" w:rsidP="00F118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Бледнеет кожа, могут появляться необъяснимые синяки, сосудистые звездочки.</w:t>
      </w:r>
    </w:p>
    <w:p w:rsidR="00F11858" w:rsidRPr="00F11858" w:rsidRDefault="00F11858" w:rsidP="00F118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Зрачки плохо реагируют на свет - слишком расширяются или сужаются, часто ребенок старается избегать чересчур яркого освещения - оно причиняет боль. Белки могут покрываться сеточкой расширенных капилляров, приобретать желтоватый оттенок.</w:t>
      </w:r>
    </w:p>
    <w:p w:rsidR="00F11858" w:rsidRPr="00F11858" w:rsidRDefault="00F11858" w:rsidP="00F118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Аппетит меняется - подросток то вообще </w:t>
      </w:r>
      <w:proofErr w:type="gram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перестает</w:t>
      </w:r>
      <w:proofErr w:type="gram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 есть, то начинает поглощать пищу в непривычно больших объемах. При этом, как правило, тело худеет, а ребенок регулярно страдает от проблем с пищеварением - диареи, тошноты, рвоты.</w:t>
      </w:r>
    </w:p>
    <w:p w:rsidR="00F11858" w:rsidRPr="00F11858" w:rsidRDefault="00F11858" w:rsidP="00F118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Появляются проблемы с артериальным давлением - гипотония и гипертония, может возникать тахикардия - усиленное сердцебиение.</w:t>
      </w:r>
    </w:p>
    <w:p w:rsidR="00F11858" w:rsidRPr="00F11858" w:rsidRDefault="00F11858" w:rsidP="00F118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Нарушается координация движений - ребенок спотыкается, влетает в косяки и углы шкафов, с трудом завязывает шнурки, не может написать ровно даже несколько строк.</w:t>
      </w:r>
    </w:p>
    <w:p w:rsidR="00F11858" w:rsidRPr="00F11858" w:rsidRDefault="00F11858" w:rsidP="00F11858">
      <w:pPr>
        <w:shd w:val="clear" w:color="auto" w:fill="FFFFFF"/>
        <w:spacing w:before="240" w:after="168" w:line="240" w:lineRule="auto"/>
        <w:outlineLvl w:val="1"/>
        <w:rPr>
          <w:rFonts w:ascii="Times New Roman" w:eastAsia="Times New Roman" w:hAnsi="Times New Roman" w:cs="Times New Roman"/>
          <w:color w:val="517EEE"/>
          <w:lang w:eastAsia="ru-RU"/>
        </w:rPr>
      </w:pPr>
      <w:r w:rsidRPr="00F11858">
        <w:rPr>
          <w:rFonts w:ascii="Times New Roman" w:eastAsia="Times New Roman" w:hAnsi="Times New Roman" w:cs="Times New Roman"/>
          <w:color w:val="517EEE"/>
          <w:lang w:eastAsia="ru-RU"/>
        </w:rPr>
        <w:t>Как уберечь ребенка от наркотиков?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Предотвратить развитие зависимости намного проще, чем победить ее, поэтому родители должны уделить внимание вопросу наркотиков уже в начальных классах. Необходимо побеседовать с ребенком, рассказать о том, что существуют такие вещества, которые ненадолго дарят радость и восторг, но отбирают годы жизни, здоровье и возможность стать достойным человеком.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Для проведения беседы стоит изучить разные материалы - о видах наркотических веществ, о том, как их маскируют и как предлагают в первый раз. Также важно, чтобы ребенок был абсолютно уверен - если он все-таки попробует такое вещество, его не будут ругать или наказывать, а обязательно помогут. Подросток-наркоман увязает в зависимости из страха, что его осудят, поэтому так важно его доверие к родителям.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 xml:space="preserve">Обязательно подавать пример позитивной активности: заниматься всей семьей спортом, подобрать хобби и обсуждать достижения, заниматься полезным трудом. Чем больше ребенок вовлечен во “взрослые” дела семьи и чем больше он ощущает себя самостоятельным и ценным членом семейной группы, тем меньше риск развития </w:t>
      </w:r>
      <w:proofErr w:type="spellStart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наркозависимости</w:t>
      </w:r>
      <w:proofErr w:type="spellEnd"/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Если появились подозрения, что ребенок пробует наркотики, необходимо:</w:t>
      </w:r>
    </w:p>
    <w:p w:rsidR="00F11858" w:rsidRPr="00F11858" w:rsidRDefault="00F11858" w:rsidP="00F118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Спокойно обсудить эти подозрения без обвинений. Возможно, выяснится, что причиной эмоциональности и заторможенности стала первая любовь или конфликт с учителями - и тут тоже необходимо оказать поддержку и помощь.</w:t>
      </w:r>
    </w:p>
    <w:p w:rsidR="00F11858" w:rsidRPr="00F11858" w:rsidRDefault="00F11858" w:rsidP="00F118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Если выяснилось, что ребенок все же попробовал наркотик, не нужно ругаться. Необходимо показать действительно взрослую реакцию: позвонить в наркологический диспансер и записаться на консультацию, чтобы выявить, как сильно принятые вещества навредили организму.</w:t>
      </w:r>
    </w:p>
    <w:p w:rsidR="00F11858" w:rsidRPr="00F11858" w:rsidRDefault="00F11858" w:rsidP="00F118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Если доверительного разговора не получилось, но у ребенка присутствуют все признаки наркотической зависимости, необходимо договориться о консультации </w:t>
      </w:r>
      <w:hyperlink r:id="rId5" w:history="1">
        <w:r w:rsidRPr="00184D67">
          <w:rPr>
            <w:rFonts w:ascii="Times New Roman" w:eastAsia="Times New Roman" w:hAnsi="Times New Roman" w:cs="Times New Roman"/>
            <w:color w:val="4C2882"/>
            <w:u w:val="single"/>
            <w:lang w:eastAsia="ru-RU"/>
          </w:rPr>
          <w:t>нарколога</w:t>
        </w:r>
      </w:hyperlink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 и </w:t>
      </w:r>
      <w:hyperlink r:id="rId6" w:history="1">
        <w:r w:rsidRPr="00184D67">
          <w:rPr>
            <w:rFonts w:ascii="Times New Roman" w:eastAsia="Times New Roman" w:hAnsi="Times New Roman" w:cs="Times New Roman"/>
            <w:color w:val="4C2882"/>
            <w:u w:val="single"/>
            <w:lang w:eastAsia="ru-RU"/>
          </w:rPr>
          <w:t>психолога</w:t>
        </w:r>
      </w:hyperlink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 - тоже анонимно. Возможно, подростку будет проще довериться врачу и начать лечение.</w:t>
      </w:r>
    </w:p>
    <w:p w:rsidR="00F11858" w:rsidRPr="00F11858" w:rsidRDefault="00F11858" w:rsidP="00F118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Детский организм легко перестраивается для того, чтобы при поддержке любящих и уверенных взрослых покончить с наркотической зависимостью. Даже в самых сложных случаях, когда сформировалась и психологическая, и физиологическая зависимость от наркотика, есть все шансы на полное исцеление. Специалисты наркологической клиники Ибис готовы </w:t>
      </w:r>
      <w:hyperlink r:id="rId7" w:history="1">
        <w:r w:rsidRPr="00184D67">
          <w:rPr>
            <w:rFonts w:ascii="Times New Roman" w:eastAsia="Times New Roman" w:hAnsi="Times New Roman" w:cs="Times New Roman"/>
            <w:color w:val="4C2882"/>
            <w:u w:val="single"/>
            <w:lang w:eastAsia="ru-RU"/>
          </w:rPr>
          <w:t>помочь детям с наркотической зависимостью</w:t>
        </w:r>
      </w:hyperlink>
      <w:r w:rsidRPr="00F11858">
        <w:rPr>
          <w:rFonts w:ascii="Times New Roman" w:eastAsia="Times New Roman" w:hAnsi="Times New Roman" w:cs="Times New Roman"/>
          <w:color w:val="373737"/>
          <w:lang w:eastAsia="ru-RU"/>
        </w:rPr>
        <w:t> и их родителям справиться с коварной болезнью и восстановить утраченное доверие и семейную гармонию.</w:t>
      </w:r>
    </w:p>
    <w:p w:rsidR="004E7627" w:rsidRPr="00184D67" w:rsidRDefault="004E7627"/>
    <w:sectPr w:rsidR="004E7627" w:rsidRPr="00184D67" w:rsidSect="004E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21E4C"/>
    <w:multiLevelType w:val="multilevel"/>
    <w:tmpl w:val="0E7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B0B82"/>
    <w:multiLevelType w:val="multilevel"/>
    <w:tmpl w:val="424C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581D98"/>
    <w:multiLevelType w:val="multilevel"/>
    <w:tmpl w:val="1698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A07BA"/>
    <w:multiLevelType w:val="multilevel"/>
    <w:tmpl w:val="54D6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91AE2"/>
    <w:multiLevelType w:val="multilevel"/>
    <w:tmpl w:val="0BFA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133F4"/>
    <w:multiLevelType w:val="multilevel"/>
    <w:tmpl w:val="A74E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D64113"/>
    <w:multiLevelType w:val="multilevel"/>
    <w:tmpl w:val="5384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858"/>
    <w:rsid w:val="00184D67"/>
    <w:rsid w:val="004E7627"/>
    <w:rsid w:val="0067393B"/>
    <w:rsid w:val="00F1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27"/>
  </w:style>
  <w:style w:type="paragraph" w:styleId="1">
    <w:name w:val="heading 1"/>
    <w:basedOn w:val="a"/>
    <w:link w:val="10"/>
    <w:uiPriority w:val="9"/>
    <w:qFormat/>
    <w:rsid w:val="00F11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1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8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1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kocenter116.ru/uslugi/lechenie-narkomanii/lechenie-narkomanii-u-podrost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kocenter116.ru/spetsialisty/psikhiatr-lechenie-alkogolizma-i-narkomanii/" TargetMode="External"/><Relationship Id="rId5" Type="http://schemas.openxmlformats.org/officeDocument/2006/relationships/hyperlink" Target="https://narkocenter116.ru/spetsialisty/narkolog-kazan-pomoshch-pri-alkogolizme-i-narkomani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2021-02-04T05:40:00Z</dcterms:created>
  <dcterms:modified xsi:type="dcterms:W3CDTF">2021-02-04T06:05:00Z</dcterms:modified>
</cp:coreProperties>
</file>