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58" w:rsidRDefault="00F11858" w:rsidP="00F118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73737"/>
          <w:sz w:val="28"/>
          <w:szCs w:val="21"/>
          <w:lang w:eastAsia="ru-RU"/>
        </w:rPr>
      </w:pPr>
      <w:r w:rsidRPr="0067393B">
        <w:rPr>
          <w:rFonts w:ascii="Arial" w:eastAsia="Times New Roman" w:hAnsi="Arial" w:cs="Arial"/>
          <w:b/>
          <w:color w:val="373737"/>
          <w:sz w:val="28"/>
          <w:szCs w:val="21"/>
          <w:lang w:eastAsia="ru-RU"/>
        </w:rPr>
        <w:t>Организм ребенка и наркотики.</w:t>
      </w:r>
      <w:r w:rsidR="0067393B" w:rsidRPr="0067393B">
        <w:rPr>
          <w:rFonts w:ascii="Arial" w:eastAsia="Times New Roman" w:hAnsi="Arial" w:cs="Arial"/>
          <w:b/>
          <w:color w:val="373737"/>
          <w:sz w:val="28"/>
          <w:szCs w:val="21"/>
          <w:lang w:eastAsia="ru-RU"/>
        </w:rPr>
        <w:t xml:space="preserve"> Профилактика наркомании.</w:t>
      </w:r>
    </w:p>
    <w:p w:rsidR="00184D67" w:rsidRPr="00184D67" w:rsidRDefault="00184D67" w:rsidP="00184D6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Дети и подростки – наше подрастающее поколение. Им предстоит жить в этом обществе и быть теми, кто строит его, живет в нём и создает его. Забота о детях и подростках равна заботе о будущем. Влияние наркотиков на подростков ставит под угрозу не только его жизнь, жизнь его семьи, но и друзей подростка-наркомана, их семей, и благополучие общества в целом. Влияние наркотиков на организм подростка разрушительно. Здоровье подростка медленно разрушается.</w:t>
      </w:r>
    </w:p>
    <w:p w:rsidR="00184D67" w:rsidRPr="00184D67" w:rsidRDefault="00184D67" w:rsidP="00184D6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Употребление наркотиков останавливает развитие организма подростка или ребенка.</w:t>
      </w:r>
    </w:p>
    <w:p w:rsidR="00184D67" w:rsidRPr="00184D67" w:rsidRDefault="00184D67" w:rsidP="00184D6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Но, в такой проблеме, как влияние наркотиков на подростков есть и вторая составляющая – влияние на психику или душевное состояние подростка, на его душевное здоровье. Подростки, как правило, более эмоциональны и больше подвержены влиянию. Можно сказать, что, как и их организм, так и их характер, и шаблоны поведения менее устоявшиеся, чем у взрослых. Подростки более склонны меняться, менять свои взгляды. Начиная употреблять наркотики, меняется поведение подростка, его мировоззрения и ценности, его отношение к жизни, людям и к самому себе. И меняется подросток явно в худшую сторону. Изменения затрагивают все стороны его жизни. Подросток в меньшей степени следит за собой и за своим здоровьем. Отношения подростка, принимающего наркотики, с семьей портятся с самого начала употребления наркотиков. Подросток вынужден скрывать от членов семьи то, что он наркоман, он перестает адекватно общаться с ними, и даже любить их, что бы он ни говорил. Друзьями подростка-наркомана становятся такие же наркоманы, как и он. Интересы и занятия ограничиваются наркотиками, а преступления, ложь и негатив становятся нормой жизни. </w:t>
      </w:r>
    </w:p>
    <w:p w:rsidR="00184D67" w:rsidRPr="00184D67" w:rsidRDefault="00184D67" w:rsidP="00184D6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Родители должны проявлять бдительность и рассказывать своим детям о том, что ни в коем случае нельзя доверять незнакомым людям, и даже если друг предлагает что-то попробовать, ни в коем случае нельзя этого делать, т.к. мы видим, что может быть достаточно одного раза для того, чтобы исход был очень печальным.</w:t>
      </w:r>
    </w:p>
    <w:p w:rsidR="00184D67" w:rsidRPr="00184D67" w:rsidRDefault="00184D67" w:rsidP="00184D6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 Нужно разговаривать со своими детьми с сознательного возраста – с 7-8 лет, когда дети еще слышат своих родителей. Когда ребенок не достиг подросткового возраста,  он лучше воспринимает информацию от взрослого, поэтому лучше разговаривать с ребенком, пока он вас слышит. Потом наступает переходный период, когда, как мы знаем, не всегда подростки прислушиваются к мнению своих родителей, они чаще прислушиваются к мнению друзей, компании. Поэтому крайне </w:t>
      </w:r>
      <w:proofErr w:type="gramStart"/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важно</w:t>
      </w:r>
      <w:proofErr w:type="gramEnd"/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вовремя заложить основы безопасного поведения, - дети всегда должны знать, что они едят, что пьют, какой состав,  какой срок годности, не важно, что это – продукты питания, или лекарства.</w:t>
      </w:r>
    </w:p>
    <w:p w:rsidR="00184D67" w:rsidRPr="00184D67" w:rsidRDefault="00184D67" w:rsidP="00184D6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Также и с ситуацией проб наркотиков. Необходимо понимать, что, как правило, первые пробы наркотиков происходят в кругу приятелей, сверстников. В связи с этим необходимо воспитывать в детях критичность по отношению к поступающей информации, в том числе и от приятелей. Также очень важно воспитывать в своих детях умение сказать не только «да», но и «нет». И иногда последнее более важно – отстоять свое мнение, самооценку.</w:t>
      </w:r>
    </w:p>
    <w:p w:rsidR="00184D67" w:rsidRPr="00184D67" w:rsidRDefault="00184D67" w:rsidP="00184D6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lastRenderedPageBreak/>
        <w:t>Признаки и симптомы употребления наркотиков</w:t>
      </w:r>
    </w:p>
    <w:p w:rsidR="00184D67" w:rsidRPr="00184D67" w:rsidRDefault="00184D67" w:rsidP="00184D6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Вы должны знать, что:</w:t>
      </w:r>
    </w:p>
    <w:p w:rsidR="00184D67" w:rsidRPr="00184D67" w:rsidRDefault="00184D67" w:rsidP="00184D67">
      <w:pPr>
        <w:numPr>
          <w:ilvl w:val="0"/>
          <w:numId w:val="6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Наиболее вероятный возраст вовлечения в наркотическую зависимость - 9-19 лет.</w:t>
      </w:r>
    </w:p>
    <w:p w:rsidR="00184D67" w:rsidRPr="00184D67" w:rsidRDefault="00184D67" w:rsidP="00184D67">
      <w:pPr>
        <w:numPr>
          <w:ilvl w:val="0"/>
          <w:numId w:val="6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Сегодня Вашему ребенку могут предложить наркотики на улице, на дискотеке и даже в школе.</w:t>
      </w:r>
    </w:p>
    <w:p w:rsidR="00184D67" w:rsidRPr="00184D67" w:rsidRDefault="00184D67" w:rsidP="00184D67">
      <w:pPr>
        <w:numPr>
          <w:ilvl w:val="0"/>
          <w:numId w:val="6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Наркотическая зависимость может наступить после 2-10 инъекций героина.</w:t>
      </w:r>
    </w:p>
    <w:p w:rsidR="00184D67" w:rsidRPr="00184D67" w:rsidRDefault="00184D67" w:rsidP="00184D6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Очевидные признаки:</w:t>
      </w:r>
    </w:p>
    <w:p w:rsidR="00184D67" w:rsidRPr="00184D67" w:rsidRDefault="00184D67" w:rsidP="00184D67">
      <w:pPr>
        <w:numPr>
          <w:ilvl w:val="0"/>
          <w:numId w:val="7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следы от уколов, порезы, синяки</w:t>
      </w:r>
    </w:p>
    <w:p w:rsidR="00184D67" w:rsidRPr="00184D67" w:rsidRDefault="00184D67" w:rsidP="00184D67">
      <w:pPr>
        <w:numPr>
          <w:ilvl w:val="0"/>
          <w:numId w:val="7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свернутые в трубочку бумажки, фольга</w:t>
      </w:r>
    </w:p>
    <w:p w:rsidR="00184D67" w:rsidRPr="00184D67" w:rsidRDefault="00184D67" w:rsidP="00184D67">
      <w:pPr>
        <w:numPr>
          <w:ilvl w:val="0"/>
          <w:numId w:val="7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маленькие ложечки, капсулы, бутылки, пузырьки, неизвестные таблетки, порошки</w:t>
      </w:r>
    </w:p>
    <w:p w:rsidR="00184D67" w:rsidRPr="00184D67" w:rsidRDefault="00184D67" w:rsidP="00184D67">
      <w:pPr>
        <w:numPr>
          <w:ilvl w:val="0"/>
          <w:numId w:val="7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нарастающее безразличие, высказывания о бессмысленности жизни</w:t>
      </w:r>
    </w:p>
    <w:p w:rsidR="00184D67" w:rsidRPr="00184D67" w:rsidRDefault="00184D67" w:rsidP="00184D67">
      <w:pPr>
        <w:numPr>
          <w:ilvl w:val="0"/>
          <w:numId w:val="7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уход из дома и прогулы в школе</w:t>
      </w:r>
    </w:p>
    <w:p w:rsidR="00184D67" w:rsidRPr="00184D67" w:rsidRDefault="00184D67" w:rsidP="00184D67">
      <w:pPr>
        <w:numPr>
          <w:ilvl w:val="0"/>
          <w:numId w:val="7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ухудшение памяти</w:t>
      </w:r>
    </w:p>
    <w:p w:rsidR="00184D67" w:rsidRPr="00184D67" w:rsidRDefault="00184D67" w:rsidP="00184D67">
      <w:pPr>
        <w:numPr>
          <w:ilvl w:val="0"/>
          <w:numId w:val="7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невозможность сосредоточиться</w:t>
      </w:r>
    </w:p>
    <w:p w:rsidR="00184D67" w:rsidRPr="00184D67" w:rsidRDefault="00184D67" w:rsidP="00184D67">
      <w:pPr>
        <w:numPr>
          <w:ilvl w:val="0"/>
          <w:numId w:val="7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бессонница, чередующаяся с сонливостью</w:t>
      </w:r>
    </w:p>
    <w:p w:rsidR="00184D67" w:rsidRPr="00184D67" w:rsidRDefault="00184D67" w:rsidP="00184D67">
      <w:pPr>
        <w:numPr>
          <w:ilvl w:val="0"/>
          <w:numId w:val="7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болезненная реакция на критику, агрессивность</w:t>
      </w:r>
    </w:p>
    <w:p w:rsidR="00184D67" w:rsidRPr="00184D67" w:rsidRDefault="00184D67" w:rsidP="00184D67">
      <w:pPr>
        <w:numPr>
          <w:ilvl w:val="0"/>
          <w:numId w:val="7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частая и резкая смена настроения</w:t>
      </w:r>
    </w:p>
    <w:p w:rsidR="00184D67" w:rsidRPr="00184D67" w:rsidRDefault="00184D67" w:rsidP="00184D67">
      <w:pPr>
        <w:numPr>
          <w:ilvl w:val="0"/>
          <w:numId w:val="7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необычные просьбы дать денег или появление сумм неизвестного происхождения</w:t>
      </w:r>
    </w:p>
    <w:p w:rsidR="00184D67" w:rsidRPr="00184D67" w:rsidRDefault="00184D67" w:rsidP="00184D67">
      <w:pPr>
        <w:numPr>
          <w:ilvl w:val="0"/>
          <w:numId w:val="7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пропажа из дома ценностей, книг, одежды</w:t>
      </w:r>
    </w:p>
    <w:p w:rsidR="00184D67" w:rsidRPr="00184D67" w:rsidRDefault="00184D67" w:rsidP="00184D67">
      <w:pPr>
        <w:numPr>
          <w:ilvl w:val="0"/>
          <w:numId w:val="7"/>
        </w:numPr>
        <w:spacing w:after="0" w:line="39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84D6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частые необъяснимые телефонные звонки</w:t>
      </w:r>
    </w:p>
    <w:p w:rsidR="0067393B" w:rsidRPr="00F11858" w:rsidRDefault="0067393B" w:rsidP="00F118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73737"/>
          <w:lang w:eastAsia="ru-RU"/>
        </w:rPr>
      </w:pPr>
    </w:p>
    <w:p w:rsidR="00F11858" w:rsidRPr="00F11858" w:rsidRDefault="00F11858" w:rsidP="00F11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Первый опыт курения, употребления алкоголя и наркотических веществ обычно происходит в компании сверстников. Причин, по которым ребенок соглашается попробовать новое вещество, довольно много:</w:t>
      </w:r>
    </w:p>
    <w:p w:rsidR="00F11858" w:rsidRPr="00F11858" w:rsidRDefault="00F11858" w:rsidP="00F11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желание доказать, что он смелый и достоин места в компании;</w:t>
      </w:r>
    </w:p>
    <w:p w:rsidR="00F11858" w:rsidRPr="00F11858" w:rsidRDefault="00F11858" w:rsidP="00F11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стремление поступить наперекор слишком строгим родителям;</w:t>
      </w:r>
    </w:p>
    <w:p w:rsidR="00F11858" w:rsidRPr="00F11858" w:rsidRDefault="00F11858" w:rsidP="00F11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любопытство и желание попробовать что-то новое;</w:t>
      </w:r>
    </w:p>
    <w:p w:rsidR="00F11858" w:rsidRPr="00F11858" w:rsidRDefault="00F11858" w:rsidP="00F11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доверие к друзьям, если они уже пробовали наркотик раньше и утверждают, что он «</w:t>
      </w:r>
      <w:proofErr w:type="spellStart"/>
      <w:proofErr w:type="gramStart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клёвый</w:t>
      </w:r>
      <w:proofErr w:type="spellEnd"/>
      <w:proofErr w:type="gramEnd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».</w:t>
      </w:r>
    </w:p>
    <w:p w:rsidR="00F11858" w:rsidRPr="00F11858" w:rsidRDefault="00F11858" w:rsidP="00F11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Для подростков нехарактерно обращение к опасным веществам от отчаяния или безнадежности. Исключение составляют дети, проживающие в заведомо неблагополучных условиях психологического и физического насилия, за чертой бедности или в маргинальных семьях.</w:t>
      </w:r>
    </w:p>
    <w:p w:rsidR="00F11858" w:rsidRPr="00F11858" w:rsidRDefault="00F11858" w:rsidP="00F11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 xml:space="preserve">Наркотики и подростки - довольно сложная тема для школьных психологов и родителей, потому как у детей нет сформированного негативного отношения к </w:t>
      </w:r>
      <w:proofErr w:type="spellStart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психоактивным</w:t>
      </w:r>
      <w:proofErr w:type="spellEnd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 xml:space="preserve"> веществам (ПАВ). Слова о «безобидной травке» или «отличном способе похудеть к </w:t>
      </w:r>
      <w:proofErr w:type="gramStart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выпускному</w:t>
      </w:r>
      <w:proofErr w:type="gramEnd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 xml:space="preserve">» несовершеннолетний не всегда связывает с </w:t>
      </w:r>
      <w:proofErr w:type="spellStart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наркозависимостью</w:t>
      </w:r>
      <w:proofErr w:type="spellEnd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 xml:space="preserve"> и соглашается на эксперимент. Через данный этап проходит множество детей, но зависимыми становятся далеко не все.</w:t>
      </w:r>
    </w:p>
    <w:p w:rsidR="00F11858" w:rsidRPr="00F11858" w:rsidRDefault="00F11858" w:rsidP="00F11858">
      <w:pPr>
        <w:shd w:val="clear" w:color="auto" w:fill="FFFFFF"/>
        <w:spacing w:before="240" w:after="168" w:line="240" w:lineRule="auto"/>
        <w:outlineLvl w:val="1"/>
        <w:rPr>
          <w:rFonts w:ascii="Times New Roman" w:eastAsia="Times New Roman" w:hAnsi="Times New Roman" w:cs="Times New Roman"/>
          <w:color w:val="517EEE"/>
          <w:lang w:eastAsia="ru-RU"/>
        </w:rPr>
      </w:pPr>
      <w:r w:rsidRPr="00F11858">
        <w:rPr>
          <w:rFonts w:ascii="Times New Roman" w:eastAsia="Times New Roman" w:hAnsi="Times New Roman" w:cs="Times New Roman"/>
          <w:color w:val="517EEE"/>
          <w:lang w:eastAsia="ru-RU"/>
        </w:rPr>
        <w:t>Развитие зависимости от наркотика</w:t>
      </w:r>
    </w:p>
    <w:p w:rsidR="00F11858" w:rsidRPr="00F11858" w:rsidRDefault="00F11858" w:rsidP="00F11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 xml:space="preserve">Ребенок-наркоман проходит несколько стадий развития зависимости. Рискованные эксперименты и желание попробовать новые вещества - лишь первый этап, на котором формирование </w:t>
      </w: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lastRenderedPageBreak/>
        <w:t>зависимости не происходит. Единичный случай употребления может вызвать неприятные ощущения, но редко серьезно нарушает физиологические процессы.</w:t>
      </w:r>
    </w:p>
    <w:p w:rsidR="00F11858" w:rsidRPr="00F11858" w:rsidRDefault="00F11858" w:rsidP="00F11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Второй этап - регулярное употребление. Если первый опыт оказался приятным, то у ребенка может возникнуть желание снова употребить наркотическое вещество или попробовать что-то новое. Употребление наркотиков снижает когнитивные функции и притупляет чувство радости, поэтому через некоторое время начинаются проблемы с учебой и общением, а новая доза требуется, чтобы улучшить настроение и самочувствие. Начинает формироваться физиологическая зависимость.</w:t>
      </w:r>
    </w:p>
    <w:p w:rsidR="00F11858" w:rsidRPr="00F11858" w:rsidRDefault="00F11858" w:rsidP="00F11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Последний этап - деградация личности подростка. Ребенок перестает интересоваться чем-либо, кроме покупки наркотика и получения приятных ощущений, состояние наркотического опьянения выступает для него единственной нормой.</w:t>
      </w:r>
    </w:p>
    <w:p w:rsidR="00F11858" w:rsidRPr="00F11858" w:rsidRDefault="00F11858" w:rsidP="00184D67">
      <w:pPr>
        <w:shd w:val="clear" w:color="auto" w:fill="FFFFFF"/>
        <w:spacing w:before="240" w:after="168" w:line="240" w:lineRule="auto"/>
        <w:outlineLvl w:val="1"/>
        <w:rPr>
          <w:rFonts w:ascii="Times New Roman" w:eastAsia="Times New Roman" w:hAnsi="Times New Roman" w:cs="Times New Roman"/>
          <w:color w:val="517EEE"/>
          <w:lang w:eastAsia="ru-RU"/>
        </w:rPr>
      </w:pPr>
      <w:r w:rsidRPr="00F11858">
        <w:rPr>
          <w:rFonts w:ascii="Times New Roman" w:eastAsia="Times New Roman" w:hAnsi="Times New Roman" w:cs="Times New Roman"/>
          <w:color w:val="517EEE"/>
          <w:lang w:eastAsia="ru-RU"/>
        </w:rPr>
        <w:t>Почему подростки начинают принимать наркотики?</w:t>
      </w:r>
      <w:r w:rsidR="00184D67">
        <w:rPr>
          <w:rFonts w:ascii="Times New Roman" w:eastAsia="Times New Roman" w:hAnsi="Times New Roman" w:cs="Times New Roman"/>
          <w:color w:val="517EEE"/>
          <w:lang w:eastAsia="ru-RU"/>
        </w:rPr>
        <w:t xml:space="preserve">                                                                                                 </w:t>
      </w: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 xml:space="preserve">Чтобы понять, как уберечь ребенка от наркотиков, необходимо разобраться, почему дети принимают </w:t>
      </w:r>
      <w:proofErr w:type="spellStart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психоактивные</w:t>
      </w:r>
      <w:proofErr w:type="spellEnd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 xml:space="preserve"> вещества. Желание влиться в компанию и склонность к экспериментам - причины первой пробы, а вот повторное и регулярное употребление обычно связано </w:t>
      </w:r>
      <w:proofErr w:type="gramStart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с</w:t>
      </w:r>
      <w:proofErr w:type="gramEnd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:</w:t>
      </w:r>
    </w:p>
    <w:p w:rsidR="00F11858" w:rsidRPr="00F11858" w:rsidRDefault="00F11858" w:rsidP="00F118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 xml:space="preserve">недостатком поддержки в семье - детям, которые чувствуют себя важными и ценными, нет необходимости </w:t>
      </w:r>
      <w:proofErr w:type="spellStart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самоутверждаться</w:t>
      </w:r>
      <w:proofErr w:type="spellEnd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 xml:space="preserve"> в компании с помощью наркотиков;</w:t>
      </w:r>
    </w:p>
    <w:p w:rsidR="00F11858" w:rsidRPr="00F11858" w:rsidRDefault="00F11858" w:rsidP="00F118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травлей в коллективе - наркотик может стать как попыткой вписаться в коллектив, так и способом отвлечься от агрессии одноклассников;</w:t>
      </w:r>
    </w:p>
    <w:p w:rsidR="00F11858" w:rsidRPr="00F11858" w:rsidRDefault="00F11858" w:rsidP="00F118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стремлением к свободе самовыражения - для детей слишком опекающих, либо критикующих и излишне требовательных родителей наркотики становятся попыткой принять самостоятельное, “взрослое” решение;</w:t>
      </w:r>
    </w:p>
    <w:p w:rsidR="00F11858" w:rsidRPr="00F11858" w:rsidRDefault="00F11858" w:rsidP="00F118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попыткой похудеть - постоянное давление индустрии красоты заставляет девочек и девушек садиться на диеты, голодать и пробовать запрещенные препараты, ускоряющие метаболизм.</w:t>
      </w:r>
    </w:p>
    <w:p w:rsidR="00F11858" w:rsidRPr="00F11858" w:rsidRDefault="00F11858" w:rsidP="00F11858">
      <w:pPr>
        <w:shd w:val="clear" w:color="auto" w:fill="FFFFFF"/>
        <w:spacing w:before="240" w:after="168" w:line="240" w:lineRule="auto"/>
        <w:outlineLvl w:val="1"/>
        <w:rPr>
          <w:rFonts w:ascii="Times New Roman" w:eastAsia="Times New Roman" w:hAnsi="Times New Roman" w:cs="Times New Roman"/>
          <w:color w:val="517EEE"/>
          <w:lang w:eastAsia="ru-RU"/>
        </w:rPr>
      </w:pPr>
      <w:r w:rsidRPr="00F11858">
        <w:rPr>
          <w:rFonts w:ascii="Times New Roman" w:eastAsia="Times New Roman" w:hAnsi="Times New Roman" w:cs="Times New Roman"/>
          <w:color w:val="517EEE"/>
          <w:lang w:eastAsia="ru-RU"/>
        </w:rPr>
        <w:t>Как наркотики влияют на организм подростка?</w:t>
      </w:r>
    </w:p>
    <w:p w:rsidR="00F11858" w:rsidRPr="00F11858" w:rsidRDefault="00F11858" w:rsidP="00F11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Физиологически зависимость от наркотиков проявляется довольно ярко:</w:t>
      </w:r>
    </w:p>
    <w:p w:rsidR="00F11858" w:rsidRPr="00F11858" w:rsidRDefault="00F11858" w:rsidP="00F118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Меняется речь, она становится то эмоциональной, то замедленной, часто ребенок путается в словах, забывает начало фразы, отвечает невпопад.</w:t>
      </w:r>
    </w:p>
    <w:p w:rsidR="00F11858" w:rsidRPr="00F11858" w:rsidRDefault="00F11858" w:rsidP="00F118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Бледнеет кожа, могут появляться необъяснимые синяки, сосудистые звездочки.</w:t>
      </w:r>
    </w:p>
    <w:p w:rsidR="00F11858" w:rsidRPr="00F11858" w:rsidRDefault="00F11858" w:rsidP="00F118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Зрачки плохо реагируют на свет - слишком расширяются или сужаются, часто ребенок старается избегать чересчур яркого освещения - оно причиняет боль. Белки могут покрываться сеточкой расширенных капилляров, приобретать желтоватый оттенок.</w:t>
      </w:r>
    </w:p>
    <w:p w:rsidR="00F11858" w:rsidRPr="00F11858" w:rsidRDefault="00F11858" w:rsidP="00F118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 xml:space="preserve">Аппетит меняется - подросток то вообще </w:t>
      </w:r>
      <w:proofErr w:type="gramStart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перестает</w:t>
      </w:r>
      <w:proofErr w:type="gramEnd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 xml:space="preserve"> есть, то начинает поглощать пищу в непривычно больших объемах. При этом, как правило, тело худеет, а ребенок регулярно страдает от проблем с пищеварением - диареи, тошноты, рвоты.</w:t>
      </w:r>
    </w:p>
    <w:p w:rsidR="00F11858" w:rsidRPr="00F11858" w:rsidRDefault="00F11858" w:rsidP="00F118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Появляются проблемы с артериальным давлением - гипотония и гипертония, может возникать тахикардия - усиленное сердцебиение.</w:t>
      </w:r>
    </w:p>
    <w:p w:rsidR="00F11858" w:rsidRPr="00F11858" w:rsidRDefault="00F11858" w:rsidP="00F118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Нарушается координация движений - ребенок спотыкается, влетает в косяки и углы шкафов, с трудом завязывает шнурки, не может написать ровно даже несколько строк.</w:t>
      </w:r>
    </w:p>
    <w:p w:rsidR="00F11858" w:rsidRPr="00F11858" w:rsidRDefault="00F11858" w:rsidP="00F11858">
      <w:pPr>
        <w:shd w:val="clear" w:color="auto" w:fill="FFFFFF"/>
        <w:spacing w:before="240" w:after="168" w:line="240" w:lineRule="auto"/>
        <w:outlineLvl w:val="1"/>
        <w:rPr>
          <w:rFonts w:ascii="Times New Roman" w:eastAsia="Times New Roman" w:hAnsi="Times New Roman" w:cs="Times New Roman"/>
          <w:color w:val="517EEE"/>
          <w:lang w:eastAsia="ru-RU"/>
        </w:rPr>
      </w:pPr>
      <w:r w:rsidRPr="00F11858">
        <w:rPr>
          <w:rFonts w:ascii="Times New Roman" w:eastAsia="Times New Roman" w:hAnsi="Times New Roman" w:cs="Times New Roman"/>
          <w:color w:val="517EEE"/>
          <w:lang w:eastAsia="ru-RU"/>
        </w:rPr>
        <w:t>Как уберечь ребенка от наркотиков?</w:t>
      </w:r>
    </w:p>
    <w:p w:rsidR="00F11858" w:rsidRPr="00F11858" w:rsidRDefault="00F11858" w:rsidP="00F11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Предотвратить развитие зависимости намного проще, чем победить ее, поэтому родители должны уделить внимание вопросу наркотиков уже в начальных классах. Необходимо побеседовать с ребенком, рассказать о том, что существуют такие вещества, которые ненадолго дарят радость и восторг, но отбирают годы жизни, здоровье и возможность стать достойным человеком.</w:t>
      </w:r>
    </w:p>
    <w:p w:rsidR="00F11858" w:rsidRPr="00F11858" w:rsidRDefault="00F11858" w:rsidP="00F11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lastRenderedPageBreak/>
        <w:t>Для проведения беседы стоит изучить разные материалы - о видах наркотических веществ, о том, как их маскируют и как предлагают в первый раз. Также важно, чтобы ребенок был абсолютно уверен - если он все-таки попробует такое вещество, его не будут ругать или наказывать, а обязательно помогут. Подросток-наркоман увязает в зависимости из страха, что его осудят, поэтому так важно его доверие к родителям.</w:t>
      </w:r>
    </w:p>
    <w:p w:rsidR="00F11858" w:rsidRPr="00F11858" w:rsidRDefault="00F11858" w:rsidP="00F11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 xml:space="preserve">Обязательно подавать пример позитивной активности: заниматься всей семьей спортом, подобрать хобби и обсуждать достижения, заниматься полезным трудом. Чем больше ребенок вовлечен во “взрослые” дела семьи и чем больше он ощущает себя самостоятельным и ценным членом семейной группы, тем меньше риск развития </w:t>
      </w:r>
      <w:proofErr w:type="spellStart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наркозависимости</w:t>
      </w:r>
      <w:proofErr w:type="spellEnd"/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.</w:t>
      </w:r>
    </w:p>
    <w:p w:rsidR="00F11858" w:rsidRPr="00F11858" w:rsidRDefault="00F11858" w:rsidP="00F11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Если появились подозрения, что ребенок пробует наркотики, необходимо:</w:t>
      </w:r>
    </w:p>
    <w:p w:rsidR="00F11858" w:rsidRPr="00F11858" w:rsidRDefault="00F11858" w:rsidP="00F118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Спокойно обсудить эти подозрения без обвинений. Возможно, выяснится, что причиной эмоциональности и заторможенности стала первая любовь или конфликт с учителями - и тут тоже необходимо оказать поддержку и помощь.</w:t>
      </w:r>
    </w:p>
    <w:p w:rsidR="00F11858" w:rsidRPr="00F11858" w:rsidRDefault="00F11858" w:rsidP="00F118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Если выяснилось, что ребенок все же попробовал наркотик, не нужно ругаться. Необходимо показать действительно взрослую реакцию: позвонить в наркологический диспансер и записаться на консультацию, чтобы выявить, как сильно принятые вещества навредили организму.</w:t>
      </w:r>
    </w:p>
    <w:p w:rsidR="00F11858" w:rsidRPr="00F11858" w:rsidRDefault="00F11858" w:rsidP="00F118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Если доверительного разговора не получилось, но у ребенка присутствуют все признаки наркотической зависимости, необходимо договориться о консультации </w:t>
      </w:r>
      <w:hyperlink r:id="rId5" w:history="1">
        <w:r w:rsidRPr="00184D67">
          <w:rPr>
            <w:rFonts w:ascii="Times New Roman" w:eastAsia="Times New Roman" w:hAnsi="Times New Roman" w:cs="Times New Roman"/>
            <w:color w:val="4C2882"/>
            <w:u w:val="single"/>
            <w:lang w:eastAsia="ru-RU"/>
          </w:rPr>
          <w:t>нарколога</w:t>
        </w:r>
      </w:hyperlink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 и </w:t>
      </w:r>
      <w:hyperlink r:id="rId6" w:history="1">
        <w:r w:rsidRPr="00184D67">
          <w:rPr>
            <w:rFonts w:ascii="Times New Roman" w:eastAsia="Times New Roman" w:hAnsi="Times New Roman" w:cs="Times New Roman"/>
            <w:color w:val="4C2882"/>
            <w:u w:val="single"/>
            <w:lang w:eastAsia="ru-RU"/>
          </w:rPr>
          <w:t>психолога</w:t>
        </w:r>
      </w:hyperlink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 - тоже анонимно. Возможно, подростку будет проще довериться врачу и начать лечение.</w:t>
      </w:r>
    </w:p>
    <w:p w:rsidR="00F11858" w:rsidRPr="00F11858" w:rsidRDefault="00F11858" w:rsidP="00F11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Детский организм легко перестраивается для того, чтобы при поддержке любящих и уверенных взрослых покончить с наркотической зависимостью. Даже в самых сложных случаях, когда сформировалась и психологическая, и физиологическая зависимость от наркотика, есть все шансы на полное исцеление. Специалисты наркологической клиники Ибис готовы </w:t>
      </w:r>
      <w:hyperlink r:id="rId7" w:history="1">
        <w:r w:rsidRPr="00184D67">
          <w:rPr>
            <w:rFonts w:ascii="Times New Roman" w:eastAsia="Times New Roman" w:hAnsi="Times New Roman" w:cs="Times New Roman"/>
            <w:color w:val="4C2882"/>
            <w:u w:val="single"/>
            <w:lang w:eastAsia="ru-RU"/>
          </w:rPr>
          <w:t>помочь детям с наркотической зависимостью</w:t>
        </w:r>
      </w:hyperlink>
      <w:r w:rsidRPr="00F11858">
        <w:rPr>
          <w:rFonts w:ascii="Times New Roman" w:eastAsia="Times New Roman" w:hAnsi="Times New Roman" w:cs="Times New Roman"/>
          <w:color w:val="373737"/>
          <w:lang w:eastAsia="ru-RU"/>
        </w:rPr>
        <w:t> и их родителям справиться с коварной болезнью и восстановить утраченное доверие и семейную гармонию.</w:t>
      </w:r>
    </w:p>
    <w:p w:rsidR="004E7627" w:rsidRPr="00184D67" w:rsidRDefault="004E7627"/>
    <w:sectPr w:rsidR="004E7627" w:rsidRPr="00184D67" w:rsidSect="004E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21E4C"/>
    <w:multiLevelType w:val="multilevel"/>
    <w:tmpl w:val="0E7E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B0B82"/>
    <w:multiLevelType w:val="multilevel"/>
    <w:tmpl w:val="424C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581D98"/>
    <w:multiLevelType w:val="multilevel"/>
    <w:tmpl w:val="1698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CA07BA"/>
    <w:multiLevelType w:val="multilevel"/>
    <w:tmpl w:val="54D6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91AE2"/>
    <w:multiLevelType w:val="multilevel"/>
    <w:tmpl w:val="0BFA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8133F4"/>
    <w:multiLevelType w:val="multilevel"/>
    <w:tmpl w:val="A74E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D64113"/>
    <w:multiLevelType w:val="multilevel"/>
    <w:tmpl w:val="5384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858"/>
    <w:rsid w:val="00184D67"/>
    <w:rsid w:val="004E7627"/>
    <w:rsid w:val="0067393B"/>
    <w:rsid w:val="00F1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27"/>
  </w:style>
  <w:style w:type="paragraph" w:styleId="1">
    <w:name w:val="heading 1"/>
    <w:basedOn w:val="a"/>
    <w:link w:val="10"/>
    <w:uiPriority w:val="9"/>
    <w:qFormat/>
    <w:rsid w:val="00F11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1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1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18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kocenter116.ru/uslugi/lechenie-narkomanii/lechenie-narkomanii-u-podrost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kocenter116.ru/spetsialisty/psikhiatr-lechenie-alkogolizma-i-narkomanii/" TargetMode="External"/><Relationship Id="rId5" Type="http://schemas.openxmlformats.org/officeDocument/2006/relationships/hyperlink" Target="https://narkocenter116.ru/spetsialisty/narkolog-kazan-pomoshch-pri-alkogolizme-i-narkomani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2021-02-04T05:40:00Z</dcterms:created>
  <dcterms:modified xsi:type="dcterms:W3CDTF">2021-02-04T06:05:00Z</dcterms:modified>
</cp:coreProperties>
</file>