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E62" w:rsidRDefault="00AC6E62" w:rsidP="00AC6E62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Тематический план по даргинскому языку. </w:t>
      </w:r>
    </w:p>
    <w:tbl>
      <w:tblPr>
        <w:tblpPr w:leftFromText="180" w:rightFromText="180" w:vertAnchor="text" w:horzAnchor="margin" w:tblpXSpec="center" w:tblpY="545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812"/>
        <w:gridCol w:w="1276"/>
        <w:gridCol w:w="2410"/>
      </w:tblGrid>
      <w:tr w:rsidR="00AC6E62" w:rsidRPr="00AC6E62" w:rsidTr="00E85069">
        <w:trPr>
          <w:trHeight w:val="119"/>
        </w:trPr>
        <w:tc>
          <w:tcPr>
            <w:tcW w:w="675" w:type="dxa"/>
          </w:tcPr>
          <w:p w:rsidR="00AC6E62" w:rsidRPr="00AC6E62" w:rsidRDefault="00AC6E62" w:rsidP="00F707FC">
            <w:pPr>
              <w:spacing w:after="0"/>
            </w:pPr>
            <w:r w:rsidRPr="00AC6E62">
              <w:t xml:space="preserve">№ </w:t>
            </w:r>
          </w:p>
        </w:tc>
        <w:tc>
          <w:tcPr>
            <w:tcW w:w="5812" w:type="dxa"/>
          </w:tcPr>
          <w:p w:rsidR="00AC6E62" w:rsidRPr="00AC6E62" w:rsidRDefault="00AC6E62" w:rsidP="00F707FC">
            <w:pPr>
              <w:spacing w:after="0"/>
            </w:pPr>
            <w:r w:rsidRPr="00AC6E62">
              <w:t xml:space="preserve">Тема урока </w:t>
            </w:r>
          </w:p>
        </w:tc>
        <w:tc>
          <w:tcPr>
            <w:tcW w:w="1276" w:type="dxa"/>
          </w:tcPr>
          <w:p w:rsidR="00AC6E62" w:rsidRPr="00AC6E62" w:rsidRDefault="00AC6E62" w:rsidP="0098297A">
            <w:pPr>
              <w:spacing w:after="0"/>
              <w:jc w:val="center"/>
            </w:pPr>
            <w:r w:rsidRPr="00AC6E62">
              <w:t>Кол-во час.</w:t>
            </w:r>
          </w:p>
        </w:tc>
        <w:tc>
          <w:tcPr>
            <w:tcW w:w="2410" w:type="dxa"/>
          </w:tcPr>
          <w:p w:rsidR="00AC6E62" w:rsidRPr="00AC6E62" w:rsidRDefault="00AC6E62" w:rsidP="00F707FC">
            <w:pPr>
              <w:spacing w:after="0"/>
            </w:pPr>
            <w:r w:rsidRPr="00AC6E62">
              <w:t xml:space="preserve">Домашнее задание </w:t>
            </w:r>
          </w:p>
        </w:tc>
      </w:tr>
      <w:tr w:rsidR="00F707FC" w:rsidRPr="00AC6E62" w:rsidTr="00E85069">
        <w:trPr>
          <w:trHeight w:val="250"/>
        </w:trPr>
        <w:tc>
          <w:tcPr>
            <w:tcW w:w="675" w:type="dxa"/>
          </w:tcPr>
          <w:p w:rsidR="00AC6E62" w:rsidRPr="00AC6E62" w:rsidRDefault="00AC6E62" w:rsidP="00F707FC">
            <w:pPr>
              <w:spacing w:after="0"/>
            </w:pPr>
            <w:r w:rsidRPr="00AC6E62">
              <w:t xml:space="preserve">1 </w:t>
            </w:r>
          </w:p>
        </w:tc>
        <w:tc>
          <w:tcPr>
            <w:tcW w:w="5812" w:type="dxa"/>
          </w:tcPr>
          <w:p w:rsidR="00AC6E62" w:rsidRPr="00AC6E62" w:rsidRDefault="00AC6E62" w:rsidP="00F707FC">
            <w:pPr>
              <w:spacing w:after="0"/>
            </w:pPr>
            <w:r w:rsidRPr="00AC6E62">
              <w:t xml:space="preserve">День знаний. Любите наш родной язык. </w:t>
            </w:r>
          </w:p>
        </w:tc>
        <w:tc>
          <w:tcPr>
            <w:tcW w:w="1276" w:type="dxa"/>
          </w:tcPr>
          <w:p w:rsidR="00AC6E62" w:rsidRPr="00AC6E62" w:rsidRDefault="00AC6E62" w:rsidP="0098297A">
            <w:pPr>
              <w:spacing w:after="0"/>
              <w:jc w:val="center"/>
            </w:pPr>
            <w:r w:rsidRPr="00AC6E62">
              <w:t>1</w:t>
            </w:r>
          </w:p>
        </w:tc>
        <w:tc>
          <w:tcPr>
            <w:tcW w:w="2410" w:type="dxa"/>
          </w:tcPr>
          <w:p w:rsidR="00AC6E62" w:rsidRPr="00AC6E62" w:rsidRDefault="00AC6E62" w:rsidP="00F707FC">
            <w:pPr>
              <w:spacing w:after="0"/>
            </w:pPr>
            <w:r w:rsidRPr="00AC6E62">
              <w:t xml:space="preserve">упр.4,стр.4 </w:t>
            </w:r>
          </w:p>
        </w:tc>
      </w:tr>
      <w:tr w:rsidR="00F707FC" w:rsidRPr="00AC6E62" w:rsidTr="00E85069">
        <w:trPr>
          <w:trHeight w:val="250"/>
        </w:trPr>
        <w:tc>
          <w:tcPr>
            <w:tcW w:w="675" w:type="dxa"/>
          </w:tcPr>
          <w:p w:rsidR="00AC6E62" w:rsidRPr="00AC6E62" w:rsidRDefault="00AC6E62" w:rsidP="00F707FC">
            <w:pPr>
              <w:spacing w:after="0"/>
            </w:pPr>
            <w:r w:rsidRPr="00AC6E62">
              <w:t xml:space="preserve">2 </w:t>
            </w:r>
          </w:p>
        </w:tc>
        <w:tc>
          <w:tcPr>
            <w:tcW w:w="5812" w:type="dxa"/>
          </w:tcPr>
          <w:p w:rsidR="00AC6E62" w:rsidRPr="00AC6E62" w:rsidRDefault="00AC6E62" w:rsidP="00F707FC">
            <w:pPr>
              <w:spacing w:after="0"/>
            </w:pPr>
            <w:r w:rsidRPr="00AC6E62">
              <w:t xml:space="preserve">Повторение. Словообразование. </w:t>
            </w:r>
          </w:p>
        </w:tc>
        <w:tc>
          <w:tcPr>
            <w:tcW w:w="1276" w:type="dxa"/>
          </w:tcPr>
          <w:p w:rsidR="00AC6E62" w:rsidRPr="00AC6E62" w:rsidRDefault="00AC6E62" w:rsidP="0098297A">
            <w:pPr>
              <w:spacing w:after="0"/>
              <w:jc w:val="center"/>
            </w:pPr>
            <w:r w:rsidRPr="00AC6E62">
              <w:t>1</w:t>
            </w:r>
          </w:p>
        </w:tc>
        <w:tc>
          <w:tcPr>
            <w:tcW w:w="2410" w:type="dxa"/>
          </w:tcPr>
          <w:p w:rsidR="00AC6E62" w:rsidRPr="00AC6E62" w:rsidRDefault="00AC6E62" w:rsidP="00F707FC">
            <w:pPr>
              <w:spacing w:after="0"/>
            </w:pPr>
            <w:r w:rsidRPr="00AC6E62">
              <w:t xml:space="preserve">упр.11,стр.6 </w:t>
            </w:r>
          </w:p>
        </w:tc>
      </w:tr>
      <w:tr w:rsidR="00F707FC" w:rsidRPr="00AC6E62" w:rsidTr="00E85069">
        <w:trPr>
          <w:trHeight w:val="110"/>
        </w:trPr>
        <w:tc>
          <w:tcPr>
            <w:tcW w:w="675" w:type="dxa"/>
          </w:tcPr>
          <w:p w:rsidR="00AC6E62" w:rsidRPr="00AC6E62" w:rsidRDefault="00AC6E62" w:rsidP="00F707FC">
            <w:pPr>
              <w:spacing w:after="0"/>
            </w:pPr>
            <w:r w:rsidRPr="00AC6E62">
              <w:t xml:space="preserve">3 </w:t>
            </w:r>
          </w:p>
        </w:tc>
        <w:tc>
          <w:tcPr>
            <w:tcW w:w="5812" w:type="dxa"/>
          </w:tcPr>
          <w:p w:rsidR="00AC6E62" w:rsidRPr="00AC6E62" w:rsidRDefault="00AC6E62" w:rsidP="00F707FC">
            <w:pPr>
              <w:spacing w:after="0"/>
            </w:pPr>
            <w:r w:rsidRPr="00AC6E62">
              <w:t xml:space="preserve">Составные слова. </w:t>
            </w:r>
          </w:p>
        </w:tc>
        <w:tc>
          <w:tcPr>
            <w:tcW w:w="1276" w:type="dxa"/>
          </w:tcPr>
          <w:p w:rsidR="00AC6E62" w:rsidRPr="00AC6E62" w:rsidRDefault="00AC6E62" w:rsidP="0098297A">
            <w:pPr>
              <w:spacing w:after="0"/>
              <w:jc w:val="center"/>
            </w:pPr>
            <w:r w:rsidRPr="00AC6E62">
              <w:t>1</w:t>
            </w:r>
          </w:p>
        </w:tc>
        <w:tc>
          <w:tcPr>
            <w:tcW w:w="2410" w:type="dxa"/>
          </w:tcPr>
          <w:p w:rsidR="00AC6E62" w:rsidRPr="00AC6E62" w:rsidRDefault="00AC6E62" w:rsidP="00F707FC">
            <w:pPr>
              <w:spacing w:after="0"/>
            </w:pPr>
            <w:r w:rsidRPr="00AC6E62">
              <w:t xml:space="preserve">упр.16,стр.8 </w:t>
            </w:r>
          </w:p>
        </w:tc>
      </w:tr>
      <w:tr w:rsidR="00F707FC" w:rsidRPr="00AC6E62" w:rsidTr="00E85069">
        <w:trPr>
          <w:trHeight w:val="110"/>
        </w:trPr>
        <w:tc>
          <w:tcPr>
            <w:tcW w:w="675" w:type="dxa"/>
          </w:tcPr>
          <w:p w:rsidR="00AC6E62" w:rsidRPr="00AC6E62" w:rsidRDefault="00AC6E62" w:rsidP="00F707FC">
            <w:pPr>
              <w:spacing w:after="0"/>
            </w:pPr>
            <w:r w:rsidRPr="00AC6E62">
              <w:t xml:space="preserve">4 </w:t>
            </w:r>
          </w:p>
        </w:tc>
        <w:tc>
          <w:tcPr>
            <w:tcW w:w="5812" w:type="dxa"/>
          </w:tcPr>
          <w:p w:rsidR="00AC6E62" w:rsidRPr="00AC6E62" w:rsidRDefault="00AC6E62" w:rsidP="00F707FC">
            <w:pPr>
              <w:spacing w:after="0"/>
            </w:pPr>
            <w:r w:rsidRPr="00AC6E62">
              <w:t xml:space="preserve">Существительное. </w:t>
            </w:r>
          </w:p>
        </w:tc>
        <w:tc>
          <w:tcPr>
            <w:tcW w:w="1276" w:type="dxa"/>
          </w:tcPr>
          <w:p w:rsidR="00AC6E62" w:rsidRPr="00AC6E62" w:rsidRDefault="00AC6E62" w:rsidP="0098297A">
            <w:pPr>
              <w:spacing w:after="0"/>
              <w:jc w:val="center"/>
            </w:pPr>
            <w:r w:rsidRPr="00AC6E62">
              <w:t>1</w:t>
            </w:r>
          </w:p>
        </w:tc>
        <w:tc>
          <w:tcPr>
            <w:tcW w:w="2410" w:type="dxa"/>
          </w:tcPr>
          <w:p w:rsidR="00AC6E62" w:rsidRPr="00AC6E62" w:rsidRDefault="00AC6E62" w:rsidP="00F707FC">
            <w:pPr>
              <w:spacing w:after="0"/>
            </w:pPr>
            <w:r w:rsidRPr="00AC6E62">
              <w:t xml:space="preserve">упр.24,стр.10 </w:t>
            </w:r>
          </w:p>
        </w:tc>
      </w:tr>
      <w:tr w:rsidR="00F707FC" w:rsidRPr="00AC6E62" w:rsidTr="00E85069">
        <w:trPr>
          <w:trHeight w:val="110"/>
        </w:trPr>
        <w:tc>
          <w:tcPr>
            <w:tcW w:w="675" w:type="dxa"/>
          </w:tcPr>
          <w:p w:rsidR="00AC6E62" w:rsidRPr="00AC6E62" w:rsidRDefault="00AC6E62" w:rsidP="00F707FC">
            <w:pPr>
              <w:spacing w:after="0"/>
            </w:pPr>
            <w:r w:rsidRPr="00AC6E62">
              <w:t xml:space="preserve">5 </w:t>
            </w:r>
          </w:p>
        </w:tc>
        <w:tc>
          <w:tcPr>
            <w:tcW w:w="5812" w:type="dxa"/>
          </w:tcPr>
          <w:p w:rsidR="00AC6E62" w:rsidRPr="00AC6E62" w:rsidRDefault="00AC6E62" w:rsidP="00F707FC">
            <w:pPr>
              <w:spacing w:after="0"/>
            </w:pPr>
            <w:r w:rsidRPr="00AC6E62">
              <w:t xml:space="preserve">Прилагательное. </w:t>
            </w:r>
          </w:p>
        </w:tc>
        <w:tc>
          <w:tcPr>
            <w:tcW w:w="1276" w:type="dxa"/>
          </w:tcPr>
          <w:p w:rsidR="00AC6E62" w:rsidRPr="00AC6E62" w:rsidRDefault="00AC6E62" w:rsidP="0098297A">
            <w:pPr>
              <w:spacing w:after="0"/>
              <w:jc w:val="center"/>
            </w:pPr>
            <w:r w:rsidRPr="00AC6E62">
              <w:t>1</w:t>
            </w:r>
          </w:p>
        </w:tc>
        <w:tc>
          <w:tcPr>
            <w:tcW w:w="2410" w:type="dxa"/>
          </w:tcPr>
          <w:p w:rsidR="00AC6E62" w:rsidRPr="00AC6E62" w:rsidRDefault="00AC6E62" w:rsidP="00F707FC">
            <w:pPr>
              <w:spacing w:after="0"/>
            </w:pPr>
            <w:r w:rsidRPr="00AC6E62">
              <w:t xml:space="preserve">упр.32,стр.13 </w:t>
            </w:r>
          </w:p>
        </w:tc>
      </w:tr>
      <w:tr w:rsidR="00F707FC" w:rsidRPr="00AC6E62" w:rsidTr="00E85069">
        <w:trPr>
          <w:trHeight w:val="110"/>
        </w:trPr>
        <w:tc>
          <w:tcPr>
            <w:tcW w:w="675" w:type="dxa"/>
          </w:tcPr>
          <w:p w:rsidR="00AC6E62" w:rsidRPr="00AC6E62" w:rsidRDefault="00AC6E62" w:rsidP="00F707FC">
            <w:pPr>
              <w:spacing w:after="0"/>
            </w:pPr>
            <w:r w:rsidRPr="00AC6E62">
              <w:t xml:space="preserve">6 </w:t>
            </w:r>
          </w:p>
        </w:tc>
        <w:tc>
          <w:tcPr>
            <w:tcW w:w="5812" w:type="dxa"/>
          </w:tcPr>
          <w:p w:rsidR="00AC6E62" w:rsidRPr="00AC6E62" w:rsidRDefault="00AC6E62" w:rsidP="00F707FC">
            <w:pPr>
              <w:spacing w:after="0"/>
            </w:pPr>
            <w:r w:rsidRPr="00AC6E62">
              <w:t xml:space="preserve">Глагол и наречие. </w:t>
            </w:r>
          </w:p>
        </w:tc>
        <w:tc>
          <w:tcPr>
            <w:tcW w:w="1276" w:type="dxa"/>
          </w:tcPr>
          <w:p w:rsidR="00AC6E62" w:rsidRPr="00AC6E62" w:rsidRDefault="00AC6E62" w:rsidP="0098297A">
            <w:pPr>
              <w:spacing w:after="0"/>
              <w:jc w:val="center"/>
            </w:pPr>
            <w:r w:rsidRPr="00AC6E62">
              <w:t>1</w:t>
            </w:r>
          </w:p>
        </w:tc>
        <w:tc>
          <w:tcPr>
            <w:tcW w:w="2410" w:type="dxa"/>
          </w:tcPr>
          <w:p w:rsidR="00AC6E62" w:rsidRPr="00AC6E62" w:rsidRDefault="00AC6E62" w:rsidP="00F707FC">
            <w:pPr>
              <w:spacing w:after="0"/>
            </w:pPr>
            <w:r w:rsidRPr="00AC6E62">
              <w:t xml:space="preserve">упр.37,стр.15 </w:t>
            </w:r>
          </w:p>
        </w:tc>
      </w:tr>
      <w:tr w:rsidR="00F707FC" w:rsidRPr="00AC6E62" w:rsidTr="00E85069">
        <w:trPr>
          <w:trHeight w:val="249"/>
        </w:trPr>
        <w:tc>
          <w:tcPr>
            <w:tcW w:w="675" w:type="dxa"/>
          </w:tcPr>
          <w:p w:rsidR="00AC6E62" w:rsidRPr="00AC6E62" w:rsidRDefault="00AC6E62" w:rsidP="00F707FC">
            <w:pPr>
              <w:spacing w:after="0"/>
            </w:pPr>
            <w:r w:rsidRPr="00AC6E62">
              <w:t xml:space="preserve">7 </w:t>
            </w:r>
          </w:p>
        </w:tc>
        <w:tc>
          <w:tcPr>
            <w:tcW w:w="5812" w:type="dxa"/>
          </w:tcPr>
          <w:p w:rsidR="00AC6E62" w:rsidRPr="00AC6E62" w:rsidRDefault="00AC6E62" w:rsidP="00F707FC">
            <w:pPr>
              <w:spacing w:after="0"/>
            </w:pPr>
            <w:r w:rsidRPr="00AC6E62">
              <w:t xml:space="preserve">Изменение глаголов по лицам. </w:t>
            </w:r>
          </w:p>
        </w:tc>
        <w:tc>
          <w:tcPr>
            <w:tcW w:w="1276" w:type="dxa"/>
          </w:tcPr>
          <w:p w:rsidR="00AC6E62" w:rsidRPr="00AC6E62" w:rsidRDefault="00AC6E62" w:rsidP="0098297A">
            <w:pPr>
              <w:spacing w:after="0"/>
              <w:jc w:val="center"/>
            </w:pPr>
            <w:r w:rsidRPr="00AC6E62">
              <w:t>1</w:t>
            </w:r>
          </w:p>
        </w:tc>
        <w:tc>
          <w:tcPr>
            <w:tcW w:w="2410" w:type="dxa"/>
          </w:tcPr>
          <w:p w:rsidR="00AC6E62" w:rsidRPr="00AC6E62" w:rsidRDefault="00AC6E62" w:rsidP="00F707FC">
            <w:pPr>
              <w:spacing w:after="0"/>
            </w:pPr>
            <w:r w:rsidRPr="00AC6E62">
              <w:t xml:space="preserve">упр.48,стр.17 </w:t>
            </w:r>
          </w:p>
        </w:tc>
      </w:tr>
      <w:tr w:rsidR="00F707FC" w:rsidRPr="00AC6E62" w:rsidTr="00E85069">
        <w:trPr>
          <w:trHeight w:val="110"/>
        </w:trPr>
        <w:tc>
          <w:tcPr>
            <w:tcW w:w="675" w:type="dxa"/>
          </w:tcPr>
          <w:p w:rsidR="00AC6E62" w:rsidRPr="00AC6E62" w:rsidRDefault="00AC6E62" w:rsidP="00F707FC">
            <w:pPr>
              <w:spacing w:after="0"/>
            </w:pPr>
            <w:r w:rsidRPr="00AC6E62">
              <w:t xml:space="preserve">8 </w:t>
            </w:r>
          </w:p>
        </w:tc>
        <w:tc>
          <w:tcPr>
            <w:tcW w:w="5812" w:type="dxa"/>
          </w:tcPr>
          <w:p w:rsidR="00AC6E62" w:rsidRPr="00AC6E62" w:rsidRDefault="00AC6E62" w:rsidP="00F707FC">
            <w:pPr>
              <w:spacing w:after="0"/>
            </w:pPr>
            <w:r w:rsidRPr="00AC6E62">
              <w:t xml:space="preserve">Диктант. </w:t>
            </w:r>
          </w:p>
        </w:tc>
        <w:tc>
          <w:tcPr>
            <w:tcW w:w="1276" w:type="dxa"/>
          </w:tcPr>
          <w:p w:rsidR="00AC6E62" w:rsidRPr="00AC6E62" w:rsidRDefault="00AC6E62" w:rsidP="0098297A">
            <w:pPr>
              <w:spacing w:after="0"/>
              <w:jc w:val="center"/>
            </w:pPr>
            <w:r w:rsidRPr="00AC6E62">
              <w:t>1</w:t>
            </w:r>
          </w:p>
        </w:tc>
        <w:tc>
          <w:tcPr>
            <w:tcW w:w="2410" w:type="dxa"/>
          </w:tcPr>
          <w:p w:rsidR="00AC6E62" w:rsidRPr="00AC6E62" w:rsidRDefault="00AC6E62" w:rsidP="00F707FC">
            <w:pPr>
              <w:spacing w:after="0"/>
            </w:pPr>
            <w:r w:rsidRPr="00AC6E62">
              <w:t xml:space="preserve">повторить правила. </w:t>
            </w:r>
          </w:p>
        </w:tc>
      </w:tr>
      <w:tr w:rsidR="00F707FC" w:rsidRPr="00AC6E62" w:rsidTr="00E85069">
        <w:trPr>
          <w:trHeight w:val="249"/>
        </w:trPr>
        <w:tc>
          <w:tcPr>
            <w:tcW w:w="675" w:type="dxa"/>
          </w:tcPr>
          <w:p w:rsidR="00AC6E62" w:rsidRPr="00AC6E62" w:rsidRDefault="00AC6E62" w:rsidP="00F707FC">
            <w:pPr>
              <w:spacing w:after="0"/>
            </w:pPr>
            <w:r w:rsidRPr="00AC6E62">
              <w:t xml:space="preserve">9 </w:t>
            </w:r>
          </w:p>
        </w:tc>
        <w:tc>
          <w:tcPr>
            <w:tcW w:w="5812" w:type="dxa"/>
          </w:tcPr>
          <w:p w:rsidR="00AC6E62" w:rsidRPr="00AC6E62" w:rsidRDefault="00AC6E62" w:rsidP="00F707FC">
            <w:pPr>
              <w:spacing w:after="0"/>
            </w:pPr>
            <w:r w:rsidRPr="00AC6E62">
              <w:t xml:space="preserve">Работа над ошибками. Словосочетание. </w:t>
            </w:r>
          </w:p>
        </w:tc>
        <w:tc>
          <w:tcPr>
            <w:tcW w:w="1276" w:type="dxa"/>
          </w:tcPr>
          <w:p w:rsidR="00AC6E62" w:rsidRPr="00AC6E62" w:rsidRDefault="00AC6E62" w:rsidP="0098297A">
            <w:pPr>
              <w:spacing w:after="0"/>
              <w:jc w:val="center"/>
            </w:pPr>
            <w:r w:rsidRPr="00AC6E62">
              <w:t>1</w:t>
            </w:r>
          </w:p>
        </w:tc>
        <w:tc>
          <w:tcPr>
            <w:tcW w:w="2410" w:type="dxa"/>
          </w:tcPr>
          <w:p w:rsidR="00AC6E62" w:rsidRPr="00AC6E62" w:rsidRDefault="00AC6E62" w:rsidP="00F707FC">
            <w:pPr>
              <w:spacing w:after="0"/>
            </w:pPr>
            <w:r w:rsidRPr="00AC6E62">
              <w:t xml:space="preserve">упр.51,стр.20 </w:t>
            </w:r>
          </w:p>
        </w:tc>
      </w:tr>
      <w:tr w:rsidR="00F707FC" w:rsidRPr="00AC6E62" w:rsidTr="00E85069">
        <w:trPr>
          <w:trHeight w:val="384"/>
        </w:trPr>
        <w:tc>
          <w:tcPr>
            <w:tcW w:w="675" w:type="dxa"/>
          </w:tcPr>
          <w:p w:rsidR="00AC6E62" w:rsidRPr="00AC6E62" w:rsidRDefault="00AC6E62" w:rsidP="00F707FC">
            <w:pPr>
              <w:spacing w:after="0"/>
            </w:pPr>
            <w:r w:rsidRPr="00AC6E62">
              <w:t xml:space="preserve">10 </w:t>
            </w:r>
          </w:p>
        </w:tc>
        <w:tc>
          <w:tcPr>
            <w:tcW w:w="5812" w:type="dxa"/>
          </w:tcPr>
          <w:p w:rsidR="00AC6E62" w:rsidRPr="00AC6E62" w:rsidRDefault="00AC6E62" w:rsidP="00F707FC">
            <w:pPr>
              <w:spacing w:after="0"/>
            </w:pPr>
            <w:r w:rsidRPr="00AC6E62">
              <w:t xml:space="preserve">Предложение. Повествовательное предложение. </w:t>
            </w:r>
          </w:p>
        </w:tc>
        <w:tc>
          <w:tcPr>
            <w:tcW w:w="1276" w:type="dxa"/>
          </w:tcPr>
          <w:p w:rsidR="00AC6E62" w:rsidRPr="00AC6E62" w:rsidRDefault="00AC6E62" w:rsidP="0098297A">
            <w:pPr>
              <w:spacing w:after="0"/>
              <w:jc w:val="center"/>
            </w:pPr>
            <w:r w:rsidRPr="00AC6E62">
              <w:t>1</w:t>
            </w:r>
          </w:p>
        </w:tc>
        <w:tc>
          <w:tcPr>
            <w:tcW w:w="2410" w:type="dxa"/>
          </w:tcPr>
          <w:p w:rsidR="00AC6E62" w:rsidRPr="00AC6E62" w:rsidRDefault="00AC6E62" w:rsidP="00F707FC">
            <w:pPr>
              <w:spacing w:after="0"/>
            </w:pPr>
            <w:r w:rsidRPr="00AC6E62">
              <w:t xml:space="preserve">упр.55,стр.22 </w:t>
            </w:r>
          </w:p>
        </w:tc>
      </w:tr>
    </w:tbl>
    <w:p w:rsidR="00AC6E62" w:rsidRPr="00AC6E62" w:rsidRDefault="00AC6E62" w:rsidP="00AC6E62">
      <w:pPr>
        <w:rPr>
          <w:b/>
          <w:bCs/>
        </w:rPr>
      </w:pPr>
      <w:r w:rsidRPr="00AC6E62">
        <w:rPr>
          <w:b/>
          <w:bCs/>
        </w:rPr>
        <w:t>5 класс.</w:t>
      </w:r>
    </w:p>
    <w:tbl>
      <w:tblPr>
        <w:tblW w:w="10207" w:type="dxa"/>
        <w:tblInd w:w="-18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812"/>
        <w:gridCol w:w="1276"/>
        <w:gridCol w:w="2410"/>
      </w:tblGrid>
      <w:tr w:rsidR="00F707FC" w:rsidRPr="00AC6E62" w:rsidTr="00E85069">
        <w:trPr>
          <w:trHeight w:val="273"/>
        </w:trPr>
        <w:tc>
          <w:tcPr>
            <w:tcW w:w="709" w:type="dxa"/>
          </w:tcPr>
          <w:p w:rsidR="00AC6E62" w:rsidRPr="00AC6E62" w:rsidRDefault="00AC6E62" w:rsidP="00F707FC">
            <w:pPr>
              <w:spacing w:after="0"/>
            </w:pPr>
            <w:r w:rsidRPr="00AC6E62">
              <w:t xml:space="preserve">11 </w:t>
            </w:r>
          </w:p>
        </w:tc>
        <w:tc>
          <w:tcPr>
            <w:tcW w:w="5812" w:type="dxa"/>
          </w:tcPr>
          <w:p w:rsidR="00AC6E62" w:rsidRPr="00AC6E62" w:rsidRDefault="00AC6E62" w:rsidP="00F707FC">
            <w:pPr>
              <w:spacing w:after="0"/>
            </w:pPr>
            <w:r w:rsidRPr="00AC6E62">
              <w:t xml:space="preserve">Вопросительное предложение. </w:t>
            </w:r>
          </w:p>
        </w:tc>
        <w:tc>
          <w:tcPr>
            <w:tcW w:w="1276" w:type="dxa"/>
          </w:tcPr>
          <w:p w:rsidR="00AC6E62" w:rsidRPr="00AC6E62" w:rsidRDefault="00AC6E62" w:rsidP="0098297A">
            <w:pPr>
              <w:spacing w:after="0"/>
              <w:jc w:val="center"/>
            </w:pPr>
            <w:r w:rsidRPr="00AC6E62">
              <w:t>1</w:t>
            </w:r>
          </w:p>
        </w:tc>
        <w:tc>
          <w:tcPr>
            <w:tcW w:w="2410" w:type="dxa"/>
          </w:tcPr>
          <w:p w:rsidR="00AC6E62" w:rsidRPr="00AC6E62" w:rsidRDefault="00AC6E62" w:rsidP="00F707FC">
            <w:pPr>
              <w:spacing w:after="0"/>
            </w:pPr>
            <w:r w:rsidRPr="00AC6E62">
              <w:t xml:space="preserve">упр.61,стр.26 </w:t>
            </w:r>
          </w:p>
        </w:tc>
      </w:tr>
      <w:tr w:rsidR="00F707FC" w:rsidRPr="00AC6E62" w:rsidTr="00E85069">
        <w:trPr>
          <w:trHeight w:val="272"/>
        </w:trPr>
        <w:tc>
          <w:tcPr>
            <w:tcW w:w="709" w:type="dxa"/>
          </w:tcPr>
          <w:p w:rsidR="00AC6E62" w:rsidRPr="00AC6E62" w:rsidRDefault="00AC6E62" w:rsidP="00F707FC">
            <w:pPr>
              <w:spacing w:after="0"/>
            </w:pPr>
            <w:r w:rsidRPr="00AC6E62">
              <w:t xml:space="preserve">12 </w:t>
            </w:r>
          </w:p>
        </w:tc>
        <w:tc>
          <w:tcPr>
            <w:tcW w:w="5812" w:type="dxa"/>
          </w:tcPr>
          <w:p w:rsidR="00AC6E62" w:rsidRPr="00AC6E62" w:rsidRDefault="00AC6E62" w:rsidP="00F707FC">
            <w:pPr>
              <w:spacing w:after="0"/>
            </w:pPr>
            <w:r w:rsidRPr="00AC6E62">
              <w:t xml:space="preserve">Восклицательное предложение. </w:t>
            </w:r>
          </w:p>
        </w:tc>
        <w:tc>
          <w:tcPr>
            <w:tcW w:w="1276" w:type="dxa"/>
          </w:tcPr>
          <w:p w:rsidR="00AC6E62" w:rsidRPr="00AC6E62" w:rsidRDefault="00AC6E62" w:rsidP="0098297A">
            <w:pPr>
              <w:spacing w:after="0"/>
              <w:jc w:val="center"/>
            </w:pPr>
            <w:r w:rsidRPr="00AC6E62">
              <w:t>1</w:t>
            </w:r>
          </w:p>
        </w:tc>
        <w:tc>
          <w:tcPr>
            <w:tcW w:w="2410" w:type="dxa"/>
          </w:tcPr>
          <w:p w:rsidR="00AC6E62" w:rsidRPr="00AC6E62" w:rsidRDefault="00AC6E62" w:rsidP="00F707FC">
            <w:pPr>
              <w:spacing w:after="0"/>
            </w:pPr>
            <w:r w:rsidRPr="00AC6E62">
              <w:t xml:space="preserve">упр.62,стр.27 </w:t>
            </w:r>
          </w:p>
        </w:tc>
      </w:tr>
      <w:tr w:rsidR="00F707FC" w:rsidRPr="00AC6E62" w:rsidTr="00E85069">
        <w:trPr>
          <w:trHeight w:val="271"/>
        </w:trPr>
        <w:tc>
          <w:tcPr>
            <w:tcW w:w="709" w:type="dxa"/>
          </w:tcPr>
          <w:p w:rsidR="00AC6E62" w:rsidRPr="00AC6E62" w:rsidRDefault="00AC6E62" w:rsidP="00F707FC">
            <w:pPr>
              <w:spacing w:after="0"/>
            </w:pPr>
            <w:r w:rsidRPr="00AC6E62">
              <w:t xml:space="preserve">13 </w:t>
            </w:r>
          </w:p>
        </w:tc>
        <w:tc>
          <w:tcPr>
            <w:tcW w:w="5812" w:type="dxa"/>
          </w:tcPr>
          <w:p w:rsidR="00AC6E62" w:rsidRPr="00AC6E62" w:rsidRDefault="00AC6E62" w:rsidP="00F707FC">
            <w:pPr>
              <w:spacing w:after="0"/>
            </w:pPr>
            <w:r w:rsidRPr="00AC6E62">
              <w:t xml:space="preserve">Главные члены предложения. Подлежащее. </w:t>
            </w:r>
          </w:p>
        </w:tc>
        <w:tc>
          <w:tcPr>
            <w:tcW w:w="1276" w:type="dxa"/>
          </w:tcPr>
          <w:p w:rsidR="00AC6E62" w:rsidRPr="00AC6E62" w:rsidRDefault="00AC6E62" w:rsidP="0098297A">
            <w:pPr>
              <w:spacing w:after="0"/>
              <w:jc w:val="center"/>
            </w:pPr>
            <w:r w:rsidRPr="00AC6E62">
              <w:t>1</w:t>
            </w:r>
          </w:p>
        </w:tc>
        <w:tc>
          <w:tcPr>
            <w:tcW w:w="2410" w:type="dxa"/>
          </w:tcPr>
          <w:p w:rsidR="00AC6E62" w:rsidRPr="00AC6E62" w:rsidRDefault="00AC6E62" w:rsidP="00F707FC">
            <w:pPr>
              <w:spacing w:after="0"/>
            </w:pPr>
            <w:r w:rsidRPr="00AC6E62">
              <w:t xml:space="preserve">упр.67,стр.30 </w:t>
            </w:r>
          </w:p>
        </w:tc>
      </w:tr>
      <w:tr w:rsidR="00F707FC" w:rsidRPr="00AC6E62" w:rsidTr="00E85069">
        <w:trPr>
          <w:trHeight w:val="271"/>
        </w:trPr>
        <w:tc>
          <w:tcPr>
            <w:tcW w:w="709" w:type="dxa"/>
          </w:tcPr>
          <w:p w:rsidR="00AC6E62" w:rsidRPr="00AC6E62" w:rsidRDefault="00AC6E62" w:rsidP="00F707FC">
            <w:pPr>
              <w:spacing w:after="0"/>
            </w:pPr>
            <w:r w:rsidRPr="00AC6E62">
              <w:t xml:space="preserve">14 </w:t>
            </w:r>
          </w:p>
        </w:tc>
        <w:tc>
          <w:tcPr>
            <w:tcW w:w="5812" w:type="dxa"/>
          </w:tcPr>
          <w:p w:rsidR="00AC6E62" w:rsidRPr="00AC6E62" w:rsidRDefault="00AC6E62" w:rsidP="00F707FC">
            <w:pPr>
              <w:spacing w:after="0"/>
            </w:pPr>
            <w:r w:rsidRPr="00AC6E62">
              <w:t xml:space="preserve">Главные члены предложения. Сказуемое. </w:t>
            </w:r>
          </w:p>
        </w:tc>
        <w:tc>
          <w:tcPr>
            <w:tcW w:w="1276" w:type="dxa"/>
          </w:tcPr>
          <w:p w:rsidR="00AC6E62" w:rsidRPr="00AC6E62" w:rsidRDefault="00AC6E62" w:rsidP="0098297A">
            <w:pPr>
              <w:spacing w:after="0"/>
              <w:jc w:val="center"/>
            </w:pPr>
            <w:r w:rsidRPr="00AC6E62">
              <w:t>1</w:t>
            </w:r>
          </w:p>
        </w:tc>
        <w:tc>
          <w:tcPr>
            <w:tcW w:w="2410" w:type="dxa"/>
          </w:tcPr>
          <w:p w:rsidR="00AC6E62" w:rsidRPr="00AC6E62" w:rsidRDefault="00AC6E62" w:rsidP="00F707FC">
            <w:pPr>
              <w:spacing w:after="0"/>
            </w:pPr>
            <w:r w:rsidRPr="00AC6E62">
              <w:t xml:space="preserve">упр.71,стр.33 </w:t>
            </w:r>
          </w:p>
        </w:tc>
      </w:tr>
      <w:tr w:rsidR="00F707FC" w:rsidRPr="00AC6E62" w:rsidTr="00E85069">
        <w:trPr>
          <w:trHeight w:val="272"/>
        </w:trPr>
        <w:tc>
          <w:tcPr>
            <w:tcW w:w="709" w:type="dxa"/>
          </w:tcPr>
          <w:p w:rsidR="00AC6E62" w:rsidRPr="00AC6E62" w:rsidRDefault="00AC6E62" w:rsidP="00F707FC">
            <w:pPr>
              <w:spacing w:after="0"/>
            </w:pPr>
            <w:r w:rsidRPr="00AC6E62">
              <w:t xml:space="preserve">15 </w:t>
            </w:r>
          </w:p>
        </w:tc>
        <w:tc>
          <w:tcPr>
            <w:tcW w:w="5812" w:type="dxa"/>
          </w:tcPr>
          <w:p w:rsidR="00AC6E62" w:rsidRPr="00AC6E62" w:rsidRDefault="00AC6E62" w:rsidP="00F707FC">
            <w:pPr>
              <w:spacing w:after="0"/>
            </w:pPr>
            <w:r w:rsidRPr="00AC6E62">
              <w:t xml:space="preserve">Главные члены предложения. Объект. </w:t>
            </w:r>
          </w:p>
        </w:tc>
        <w:tc>
          <w:tcPr>
            <w:tcW w:w="1276" w:type="dxa"/>
          </w:tcPr>
          <w:p w:rsidR="00AC6E62" w:rsidRPr="00AC6E62" w:rsidRDefault="00AC6E62" w:rsidP="0098297A">
            <w:pPr>
              <w:spacing w:after="0"/>
              <w:jc w:val="center"/>
            </w:pPr>
            <w:r w:rsidRPr="00AC6E62">
              <w:t>1</w:t>
            </w:r>
          </w:p>
        </w:tc>
        <w:tc>
          <w:tcPr>
            <w:tcW w:w="2410" w:type="dxa"/>
          </w:tcPr>
          <w:p w:rsidR="00AC6E62" w:rsidRPr="00AC6E62" w:rsidRDefault="00AC6E62" w:rsidP="00F707FC">
            <w:pPr>
              <w:spacing w:after="0"/>
            </w:pPr>
            <w:r w:rsidRPr="00AC6E62">
              <w:t xml:space="preserve">упр.74,стр.35 </w:t>
            </w:r>
          </w:p>
        </w:tc>
      </w:tr>
      <w:tr w:rsidR="00F707FC" w:rsidRPr="00AC6E62" w:rsidTr="00E85069">
        <w:trPr>
          <w:trHeight w:val="119"/>
        </w:trPr>
        <w:tc>
          <w:tcPr>
            <w:tcW w:w="709" w:type="dxa"/>
          </w:tcPr>
          <w:p w:rsidR="00AC6E62" w:rsidRPr="00AC6E62" w:rsidRDefault="00AC6E62" w:rsidP="00F707FC">
            <w:pPr>
              <w:spacing w:after="0"/>
            </w:pPr>
            <w:r w:rsidRPr="00AC6E62">
              <w:t xml:space="preserve">16 </w:t>
            </w:r>
          </w:p>
        </w:tc>
        <w:tc>
          <w:tcPr>
            <w:tcW w:w="5812" w:type="dxa"/>
          </w:tcPr>
          <w:p w:rsidR="00AC6E62" w:rsidRPr="00AC6E62" w:rsidRDefault="00AC6E62" w:rsidP="00F707FC">
            <w:pPr>
              <w:spacing w:after="0"/>
            </w:pPr>
            <w:r w:rsidRPr="00AC6E62">
              <w:t xml:space="preserve">Диктант. </w:t>
            </w:r>
          </w:p>
        </w:tc>
        <w:tc>
          <w:tcPr>
            <w:tcW w:w="1276" w:type="dxa"/>
          </w:tcPr>
          <w:p w:rsidR="00AC6E62" w:rsidRPr="00AC6E62" w:rsidRDefault="00AC6E62" w:rsidP="0098297A">
            <w:pPr>
              <w:spacing w:after="0"/>
              <w:jc w:val="center"/>
            </w:pPr>
            <w:r w:rsidRPr="00AC6E62">
              <w:t>1</w:t>
            </w:r>
          </w:p>
        </w:tc>
        <w:tc>
          <w:tcPr>
            <w:tcW w:w="2410" w:type="dxa"/>
          </w:tcPr>
          <w:p w:rsidR="00AC6E62" w:rsidRPr="00AC6E62" w:rsidRDefault="00AC6E62" w:rsidP="00F707FC">
            <w:pPr>
              <w:spacing w:after="0"/>
            </w:pPr>
            <w:r w:rsidRPr="00AC6E62">
              <w:t xml:space="preserve">повторить правила. </w:t>
            </w:r>
          </w:p>
        </w:tc>
      </w:tr>
      <w:tr w:rsidR="00F707FC" w:rsidRPr="00AC6E62" w:rsidTr="00E85069">
        <w:trPr>
          <w:trHeight w:val="418"/>
        </w:trPr>
        <w:tc>
          <w:tcPr>
            <w:tcW w:w="709" w:type="dxa"/>
          </w:tcPr>
          <w:p w:rsidR="00AC6E62" w:rsidRPr="00AC6E62" w:rsidRDefault="00AC6E62" w:rsidP="00F707FC">
            <w:pPr>
              <w:spacing w:after="0"/>
            </w:pPr>
            <w:r w:rsidRPr="00AC6E62">
              <w:t xml:space="preserve">17 </w:t>
            </w:r>
          </w:p>
        </w:tc>
        <w:tc>
          <w:tcPr>
            <w:tcW w:w="5812" w:type="dxa"/>
          </w:tcPr>
          <w:p w:rsidR="00AC6E62" w:rsidRPr="00AC6E62" w:rsidRDefault="00AC6E62" w:rsidP="00F707FC">
            <w:pPr>
              <w:spacing w:after="0"/>
            </w:pPr>
            <w:r w:rsidRPr="00AC6E62">
              <w:t xml:space="preserve">Второстепенные члены предложения. Определение. Работа над ошибками. </w:t>
            </w:r>
          </w:p>
        </w:tc>
        <w:tc>
          <w:tcPr>
            <w:tcW w:w="1276" w:type="dxa"/>
          </w:tcPr>
          <w:p w:rsidR="00AC6E62" w:rsidRPr="00AC6E62" w:rsidRDefault="00AC6E62" w:rsidP="0098297A">
            <w:pPr>
              <w:spacing w:after="0"/>
              <w:jc w:val="center"/>
            </w:pPr>
            <w:r w:rsidRPr="00AC6E62">
              <w:t>1</w:t>
            </w:r>
          </w:p>
        </w:tc>
        <w:tc>
          <w:tcPr>
            <w:tcW w:w="2410" w:type="dxa"/>
          </w:tcPr>
          <w:p w:rsidR="00AC6E62" w:rsidRPr="00AC6E62" w:rsidRDefault="00AC6E62" w:rsidP="00F707FC">
            <w:pPr>
              <w:spacing w:after="0"/>
            </w:pPr>
            <w:r w:rsidRPr="00AC6E62">
              <w:t xml:space="preserve">упр.79,стр.38 </w:t>
            </w:r>
          </w:p>
        </w:tc>
      </w:tr>
      <w:tr w:rsidR="00F707FC" w:rsidRPr="00AC6E62" w:rsidTr="00E85069">
        <w:trPr>
          <w:trHeight w:val="272"/>
        </w:trPr>
        <w:tc>
          <w:tcPr>
            <w:tcW w:w="709" w:type="dxa"/>
          </w:tcPr>
          <w:p w:rsidR="00AC6E62" w:rsidRPr="00AC6E62" w:rsidRDefault="00AC6E62" w:rsidP="00F707FC">
            <w:pPr>
              <w:spacing w:after="0"/>
            </w:pPr>
            <w:r w:rsidRPr="00AC6E62">
              <w:t xml:space="preserve">18 </w:t>
            </w:r>
          </w:p>
        </w:tc>
        <w:tc>
          <w:tcPr>
            <w:tcW w:w="5812" w:type="dxa"/>
          </w:tcPr>
          <w:p w:rsidR="00AC6E62" w:rsidRPr="00AC6E62" w:rsidRDefault="00AC6E62" w:rsidP="00F707FC">
            <w:pPr>
              <w:spacing w:after="0"/>
            </w:pPr>
            <w:r w:rsidRPr="00AC6E62">
              <w:t xml:space="preserve">Второстепенные члены предложения. Дополнение. </w:t>
            </w:r>
          </w:p>
        </w:tc>
        <w:tc>
          <w:tcPr>
            <w:tcW w:w="1276" w:type="dxa"/>
          </w:tcPr>
          <w:p w:rsidR="00AC6E62" w:rsidRPr="00AC6E62" w:rsidRDefault="00AC6E62" w:rsidP="0098297A">
            <w:pPr>
              <w:spacing w:after="0"/>
              <w:jc w:val="center"/>
            </w:pPr>
            <w:r w:rsidRPr="00AC6E62">
              <w:t>1</w:t>
            </w:r>
          </w:p>
        </w:tc>
        <w:tc>
          <w:tcPr>
            <w:tcW w:w="2410" w:type="dxa"/>
          </w:tcPr>
          <w:p w:rsidR="00AC6E62" w:rsidRPr="00AC6E62" w:rsidRDefault="00AC6E62" w:rsidP="00F707FC">
            <w:pPr>
              <w:spacing w:after="0"/>
            </w:pPr>
            <w:r w:rsidRPr="00AC6E62">
              <w:t xml:space="preserve">упр.85,стр.41 </w:t>
            </w:r>
          </w:p>
        </w:tc>
      </w:tr>
      <w:tr w:rsidR="00F707FC" w:rsidRPr="00AC6E62" w:rsidTr="00E85069">
        <w:trPr>
          <w:trHeight w:val="419"/>
        </w:trPr>
        <w:tc>
          <w:tcPr>
            <w:tcW w:w="709" w:type="dxa"/>
          </w:tcPr>
          <w:p w:rsidR="00AC6E62" w:rsidRPr="00AC6E62" w:rsidRDefault="00AC6E62" w:rsidP="00F707FC">
            <w:pPr>
              <w:spacing w:after="0"/>
            </w:pPr>
            <w:r w:rsidRPr="00AC6E62">
              <w:t xml:space="preserve">19 </w:t>
            </w:r>
          </w:p>
        </w:tc>
        <w:tc>
          <w:tcPr>
            <w:tcW w:w="5812" w:type="dxa"/>
          </w:tcPr>
          <w:p w:rsidR="00AC6E62" w:rsidRPr="00AC6E62" w:rsidRDefault="00AC6E62" w:rsidP="00F707FC">
            <w:pPr>
              <w:spacing w:after="0"/>
            </w:pPr>
            <w:r w:rsidRPr="00AC6E62">
              <w:t xml:space="preserve">Второстепенные члены предложения. Обстоятельство. </w:t>
            </w:r>
          </w:p>
        </w:tc>
        <w:tc>
          <w:tcPr>
            <w:tcW w:w="1276" w:type="dxa"/>
          </w:tcPr>
          <w:p w:rsidR="00AC6E62" w:rsidRPr="00AC6E62" w:rsidRDefault="00AC6E62" w:rsidP="0098297A">
            <w:pPr>
              <w:spacing w:after="0"/>
              <w:jc w:val="center"/>
            </w:pPr>
            <w:r w:rsidRPr="00AC6E62">
              <w:t>1</w:t>
            </w:r>
          </w:p>
        </w:tc>
        <w:tc>
          <w:tcPr>
            <w:tcW w:w="2410" w:type="dxa"/>
          </w:tcPr>
          <w:p w:rsidR="00AC6E62" w:rsidRPr="00AC6E62" w:rsidRDefault="00AC6E62" w:rsidP="00F707FC">
            <w:pPr>
              <w:spacing w:after="0"/>
            </w:pPr>
            <w:r w:rsidRPr="00AC6E62">
              <w:t xml:space="preserve">упр.87,стр.43 </w:t>
            </w:r>
          </w:p>
        </w:tc>
      </w:tr>
      <w:tr w:rsidR="00F707FC" w:rsidRPr="00AC6E62" w:rsidTr="00E85069">
        <w:trPr>
          <w:trHeight w:val="419"/>
        </w:trPr>
        <w:tc>
          <w:tcPr>
            <w:tcW w:w="709" w:type="dxa"/>
          </w:tcPr>
          <w:p w:rsidR="00AC6E62" w:rsidRPr="00AC6E62" w:rsidRDefault="00AC6E62" w:rsidP="00F707FC">
            <w:pPr>
              <w:spacing w:after="0"/>
            </w:pPr>
            <w:r w:rsidRPr="00AC6E62">
              <w:t xml:space="preserve">20 </w:t>
            </w:r>
          </w:p>
        </w:tc>
        <w:tc>
          <w:tcPr>
            <w:tcW w:w="5812" w:type="dxa"/>
          </w:tcPr>
          <w:p w:rsidR="00AC6E62" w:rsidRPr="00AC6E62" w:rsidRDefault="00AC6E62" w:rsidP="00F707FC">
            <w:pPr>
              <w:spacing w:after="0"/>
            </w:pPr>
            <w:r w:rsidRPr="00AC6E62">
              <w:t xml:space="preserve">Распространенное и нераспространенное предложение. </w:t>
            </w:r>
          </w:p>
        </w:tc>
        <w:tc>
          <w:tcPr>
            <w:tcW w:w="1276" w:type="dxa"/>
          </w:tcPr>
          <w:p w:rsidR="00AC6E62" w:rsidRPr="00AC6E62" w:rsidRDefault="00AC6E62" w:rsidP="0098297A">
            <w:pPr>
              <w:spacing w:after="0"/>
              <w:jc w:val="center"/>
            </w:pPr>
            <w:r w:rsidRPr="00AC6E62">
              <w:t>1</w:t>
            </w:r>
          </w:p>
        </w:tc>
        <w:tc>
          <w:tcPr>
            <w:tcW w:w="2410" w:type="dxa"/>
          </w:tcPr>
          <w:p w:rsidR="00AC6E62" w:rsidRPr="00AC6E62" w:rsidRDefault="00AC6E62" w:rsidP="00F707FC">
            <w:pPr>
              <w:spacing w:after="0"/>
            </w:pPr>
            <w:r w:rsidRPr="00AC6E62">
              <w:t xml:space="preserve">упр.94,стр.46 </w:t>
            </w:r>
          </w:p>
        </w:tc>
      </w:tr>
      <w:tr w:rsidR="00F707FC" w:rsidRPr="00AC6E62" w:rsidTr="00E85069">
        <w:trPr>
          <w:trHeight w:val="272"/>
        </w:trPr>
        <w:tc>
          <w:tcPr>
            <w:tcW w:w="709" w:type="dxa"/>
          </w:tcPr>
          <w:p w:rsidR="00AC6E62" w:rsidRPr="00AC6E62" w:rsidRDefault="00AC6E62" w:rsidP="00F707FC">
            <w:pPr>
              <w:spacing w:after="0"/>
            </w:pPr>
            <w:r w:rsidRPr="00AC6E62">
              <w:t xml:space="preserve">21 </w:t>
            </w:r>
          </w:p>
        </w:tc>
        <w:tc>
          <w:tcPr>
            <w:tcW w:w="5812" w:type="dxa"/>
          </w:tcPr>
          <w:p w:rsidR="00AC6E62" w:rsidRPr="00AC6E62" w:rsidRDefault="00AC6E62" w:rsidP="00F707FC">
            <w:pPr>
              <w:spacing w:after="0"/>
            </w:pPr>
            <w:r w:rsidRPr="00AC6E62">
              <w:t xml:space="preserve">Однородные члены предложения. </w:t>
            </w:r>
          </w:p>
        </w:tc>
        <w:tc>
          <w:tcPr>
            <w:tcW w:w="1276" w:type="dxa"/>
          </w:tcPr>
          <w:p w:rsidR="00AC6E62" w:rsidRPr="00AC6E62" w:rsidRDefault="00AC6E62" w:rsidP="0098297A">
            <w:pPr>
              <w:spacing w:after="0"/>
              <w:jc w:val="center"/>
            </w:pPr>
            <w:r w:rsidRPr="00AC6E62">
              <w:t>1</w:t>
            </w:r>
          </w:p>
        </w:tc>
        <w:tc>
          <w:tcPr>
            <w:tcW w:w="2410" w:type="dxa"/>
          </w:tcPr>
          <w:p w:rsidR="00AC6E62" w:rsidRPr="00AC6E62" w:rsidRDefault="00AC6E62" w:rsidP="00F707FC">
            <w:pPr>
              <w:spacing w:after="0"/>
            </w:pPr>
            <w:r w:rsidRPr="00AC6E62">
              <w:t xml:space="preserve">упр.99,стр.48 </w:t>
            </w:r>
          </w:p>
        </w:tc>
      </w:tr>
      <w:tr w:rsidR="00F707FC" w:rsidRPr="00AC6E62" w:rsidTr="00E85069">
        <w:trPr>
          <w:trHeight w:val="419"/>
        </w:trPr>
        <w:tc>
          <w:tcPr>
            <w:tcW w:w="709" w:type="dxa"/>
          </w:tcPr>
          <w:p w:rsidR="00AC6E62" w:rsidRPr="00AC6E62" w:rsidRDefault="00AC6E62" w:rsidP="00F707FC">
            <w:pPr>
              <w:spacing w:after="0"/>
            </w:pPr>
            <w:r w:rsidRPr="00AC6E62">
              <w:t xml:space="preserve">22 </w:t>
            </w:r>
          </w:p>
        </w:tc>
        <w:tc>
          <w:tcPr>
            <w:tcW w:w="5812" w:type="dxa"/>
          </w:tcPr>
          <w:p w:rsidR="00AC6E62" w:rsidRPr="00AC6E62" w:rsidRDefault="00AC6E62" w:rsidP="00F707FC">
            <w:pPr>
              <w:spacing w:after="0"/>
            </w:pPr>
            <w:r w:rsidRPr="00AC6E62">
              <w:t xml:space="preserve">Знаки препинания в предложениях с однородными членами. </w:t>
            </w:r>
          </w:p>
        </w:tc>
        <w:tc>
          <w:tcPr>
            <w:tcW w:w="1276" w:type="dxa"/>
          </w:tcPr>
          <w:p w:rsidR="00AC6E62" w:rsidRPr="00AC6E62" w:rsidRDefault="00AC6E62" w:rsidP="0098297A">
            <w:pPr>
              <w:spacing w:after="0"/>
              <w:jc w:val="center"/>
            </w:pPr>
            <w:r w:rsidRPr="00AC6E62">
              <w:t>1</w:t>
            </w:r>
          </w:p>
        </w:tc>
        <w:tc>
          <w:tcPr>
            <w:tcW w:w="2410" w:type="dxa"/>
          </w:tcPr>
          <w:p w:rsidR="00AC6E62" w:rsidRPr="00AC6E62" w:rsidRDefault="00AC6E62" w:rsidP="00F707FC">
            <w:pPr>
              <w:spacing w:after="0"/>
            </w:pPr>
            <w:r w:rsidRPr="00AC6E62">
              <w:t xml:space="preserve">упр.105,стр.51 </w:t>
            </w:r>
          </w:p>
        </w:tc>
      </w:tr>
      <w:tr w:rsidR="00F707FC" w:rsidRPr="00AC6E62" w:rsidTr="00E85069">
        <w:trPr>
          <w:trHeight w:val="119"/>
        </w:trPr>
        <w:tc>
          <w:tcPr>
            <w:tcW w:w="709" w:type="dxa"/>
          </w:tcPr>
          <w:p w:rsidR="00AC6E62" w:rsidRPr="00AC6E62" w:rsidRDefault="00AC6E62" w:rsidP="00F707FC">
            <w:pPr>
              <w:spacing w:after="0"/>
            </w:pPr>
            <w:r w:rsidRPr="00AC6E62">
              <w:t xml:space="preserve">23 </w:t>
            </w:r>
          </w:p>
        </w:tc>
        <w:tc>
          <w:tcPr>
            <w:tcW w:w="5812" w:type="dxa"/>
          </w:tcPr>
          <w:p w:rsidR="00AC6E62" w:rsidRPr="00AC6E62" w:rsidRDefault="00AC6E62" w:rsidP="00F707FC">
            <w:pPr>
              <w:spacing w:after="0"/>
            </w:pPr>
            <w:r w:rsidRPr="00AC6E62">
              <w:t xml:space="preserve">Обращение. </w:t>
            </w:r>
          </w:p>
        </w:tc>
        <w:tc>
          <w:tcPr>
            <w:tcW w:w="1276" w:type="dxa"/>
          </w:tcPr>
          <w:p w:rsidR="00AC6E62" w:rsidRPr="00AC6E62" w:rsidRDefault="00AC6E62" w:rsidP="0098297A">
            <w:pPr>
              <w:spacing w:after="0"/>
              <w:jc w:val="center"/>
            </w:pPr>
            <w:r w:rsidRPr="00AC6E62">
              <w:t>1</w:t>
            </w:r>
          </w:p>
        </w:tc>
        <w:tc>
          <w:tcPr>
            <w:tcW w:w="2410" w:type="dxa"/>
          </w:tcPr>
          <w:p w:rsidR="00AC6E62" w:rsidRPr="00AC6E62" w:rsidRDefault="00AC6E62" w:rsidP="00F707FC">
            <w:pPr>
              <w:spacing w:after="0"/>
            </w:pPr>
            <w:r w:rsidRPr="00AC6E62">
              <w:t xml:space="preserve">упр.107,стр.52 </w:t>
            </w:r>
          </w:p>
        </w:tc>
      </w:tr>
      <w:tr w:rsidR="00F707FC" w:rsidRPr="00AC6E62" w:rsidTr="00E85069">
        <w:trPr>
          <w:trHeight w:val="272"/>
        </w:trPr>
        <w:tc>
          <w:tcPr>
            <w:tcW w:w="709" w:type="dxa"/>
          </w:tcPr>
          <w:p w:rsidR="00AC6E62" w:rsidRPr="00AC6E62" w:rsidRDefault="00AC6E62" w:rsidP="00F707FC">
            <w:pPr>
              <w:spacing w:after="0"/>
            </w:pPr>
            <w:r w:rsidRPr="00AC6E62">
              <w:t xml:space="preserve">24 </w:t>
            </w:r>
          </w:p>
        </w:tc>
        <w:tc>
          <w:tcPr>
            <w:tcW w:w="5812" w:type="dxa"/>
          </w:tcPr>
          <w:p w:rsidR="00AC6E62" w:rsidRPr="00AC6E62" w:rsidRDefault="00AC6E62" w:rsidP="00F707FC">
            <w:pPr>
              <w:spacing w:after="0"/>
            </w:pPr>
            <w:r w:rsidRPr="00AC6E62">
              <w:t xml:space="preserve">Знаки препинания при обращении. </w:t>
            </w:r>
          </w:p>
        </w:tc>
        <w:tc>
          <w:tcPr>
            <w:tcW w:w="1276" w:type="dxa"/>
          </w:tcPr>
          <w:p w:rsidR="00AC6E62" w:rsidRPr="00AC6E62" w:rsidRDefault="00AC6E62" w:rsidP="0098297A">
            <w:pPr>
              <w:spacing w:after="0"/>
              <w:jc w:val="center"/>
            </w:pPr>
            <w:r w:rsidRPr="00AC6E62">
              <w:t>1</w:t>
            </w:r>
          </w:p>
        </w:tc>
        <w:tc>
          <w:tcPr>
            <w:tcW w:w="2410" w:type="dxa"/>
          </w:tcPr>
          <w:p w:rsidR="00AC6E62" w:rsidRPr="00AC6E62" w:rsidRDefault="00AC6E62" w:rsidP="00F707FC">
            <w:pPr>
              <w:spacing w:after="0"/>
            </w:pPr>
            <w:r w:rsidRPr="00AC6E62">
              <w:t xml:space="preserve">упр.112,стр.54 </w:t>
            </w:r>
          </w:p>
        </w:tc>
      </w:tr>
      <w:tr w:rsidR="00F707FC" w:rsidRPr="00AC6E62" w:rsidTr="00E85069">
        <w:trPr>
          <w:trHeight w:val="272"/>
        </w:trPr>
        <w:tc>
          <w:tcPr>
            <w:tcW w:w="709" w:type="dxa"/>
          </w:tcPr>
          <w:p w:rsidR="00AC6E62" w:rsidRPr="00AC6E62" w:rsidRDefault="00AC6E62" w:rsidP="00F707FC">
            <w:pPr>
              <w:spacing w:after="0"/>
            </w:pPr>
            <w:r w:rsidRPr="00AC6E62">
              <w:t xml:space="preserve">25 </w:t>
            </w:r>
          </w:p>
        </w:tc>
        <w:tc>
          <w:tcPr>
            <w:tcW w:w="5812" w:type="dxa"/>
          </w:tcPr>
          <w:p w:rsidR="00AC6E62" w:rsidRPr="00AC6E62" w:rsidRDefault="00AC6E62" w:rsidP="00F707FC">
            <w:pPr>
              <w:spacing w:after="0"/>
            </w:pPr>
            <w:r w:rsidRPr="00AC6E62">
              <w:t xml:space="preserve">Простые и сложные предложения. </w:t>
            </w:r>
          </w:p>
        </w:tc>
        <w:tc>
          <w:tcPr>
            <w:tcW w:w="1276" w:type="dxa"/>
          </w:tcPr>
          <w:p w:rsidR="00AC6E62" w:rsidRPr="00AC6E62" w:rsidRDefault="00AC6E62" w:rsidP="0098297A">
            <w:pPr>
              <w:spacing w:after="0"/>
              <w:jc w:val="center"/>
            </w:pPr>
            <w:r w:rsidRPr="00AC6E62">
              <w:t>1</w:t>
            </w:r>
          </w:p>
        </w:tc>
        <w:tc>
          <w:tcPr>
            <w:tcW w:w="2410" w:type="dxa"/>
          </w:tcPr>
          <w:p w:rsidR="00AC6E62" w:rsidRPr="00AC6E62" w:rsidRDefault="00AC6E62" w:rsidP="00F707FC">
            <w:pPr>
              <w:spacing w:after="0"/>
            </w:pPr>
            <w:r w:rsidRPr="00AC6E62">
              <w:t xml:space="preserve">упр.116,стр.57 </w:t>
            </w:r>
          </w:p>
        </w:tc>
      </w:tr>
      <w:tr w:rsidR="00F707FC" w:rsidRPr="00AC6E62" w:rsidTr="00E85069">
        <w:trPr>
          <w:trHeight w:val="272"/>
        </w:trPr>
        <w:tc>
          <w:tcPr>
            <w:tcW w:w="709" w:type="dxa"/>
          </w:tcPr>
          <w:p w:rsidR="00AC6E62" w:rsidRPr="00AC6E62" w:rsidRDefault="00AC6E62" w:rsidP="00F707FC">
            <w:pPr>
              <w:spacing w:after="0"/>
            </w:pPr>
            <w:r w:rsidRPr="00AC6E62">
              <w:t xml:space="preserve">26 </w:t>
            </w:r>
          </w:p>
        </w:tc>
        <w:tc>
          <w:tcPr>
            <w:tcW w:w="5812" w:type="dxa"/>
          </w:tcPr>
          <w:p w:rsidR="00AC6E62" w:rsidRPr="00AC6E62" w:rsidRDefault="00AC6E62" w:rsidP="00F707FC">
            <w:pPr>
              <w:spacing w:after="0"/>
            </w:pPr>
            <w:r w:rsidRPr="00AC6E62">
              <w:t xml:space="preserve">Синтаксический разбор сложного предложения. </w:t>
            </w:r>
          </w:p>
        </w:tc>
        <w:tc>
          <w:tcPr>
            <w:tcW w:w="1276" w:type="dxa"/>
          </w:tcPr>
          <w:p w:rsidR="00AC6E62" w:rsidRPr="00AC6E62" w:rsidRDefault="00AC6E62" w:rsidP="0098297A">
            <w:pPr>
              <w:spacing w:after="0"/>
              <w:jc w:val="center"/>
            </w:pPr>
            <w:r w:rsidRPr="00AC6E62">
              <w:t>1</w:t>
            </w:r>
          </w:p>
        </w:tc>
        <w:tc>
          <w:tcPr>
            <w:tcW w:w="2410" w:type="dxa"/>
          </w:tcPr>
          <w:p w:rsidR="00AC6E62" w:rsidRPr="00AC6E62" w:rsidRDefault="00AC6E62" w:rsidP="00F707FC">
            <w:pPr>
              <w:spacing w:after="0"/>
            </w:pPr>
            <w:r w:rsidRPr="00AC6E62">
              <w:t xml:space="preserve">упр.121,стр.60 </w:t>
            </w:r>
          </w:p>
        </w:tc>
      </w:tr>
      <w:tr w:rsidR="00F707FC" w:rsidRPr="00AC6E62" w:rsidTr="00E85069">
        <w:trPr>
          <w:trHeight w:val="119"/>
        </w:trPr>
        <w:tc>
          <w:tcPr>
            <w:tcW w:w="709" w:type="dxa"/>
          </w:tcPr>
          <w:p w:rsidR="00AC6E62" w:rsidRPr="00AC6E62" w:rsidRDefault="00AC6E62" w:rsidP="00F707FC">
            <w:pPr>
              <w:spacing w:after="0"/>
            </w:pPr>
            <w:r w:rsidRPr="00AC6E62">
              <w:t xml:space="preserve">27 </w:t>
            </w:r>
          </w:p>
        </w:tc>
        <w:tc>
          <w:tcPr>
            <w:tcW w:w="5812" w:type="dxa"/>
          </w:tcPr>
          <w:p w:rsidR="00AC6E62" w:rsidRPr="00AC6E62" w:rsidRDefault="00AC6E62" w:rsidP="00F707FC">
            <w:pPr>
              <w:spacing w:after="0"/>
            </w:pPr>
            <w:r w:rsidRPr="00AC6E62">
              <w:t xml:space="preserve">Прямая речь. </w:t>
            </w:r>
          </w:p>
        </w:tc>
        <w:tc>
          <w:tcPr>
            <w:tcW w:w="1276" w:type="dxa"/>
          </w:tcPr>
          <w:p w:rsidR="00AC6E62" w:rsidRPr="00AC6E62" w:rsidRDefault="00AC6E62" w:rsidP="0098297A">
            <w:pPr>
              <w:spacing w:after="0"/>
              <w:jc w:val="center"/>
            </w:pPr>
            <w:r w:rsidRPr="00AC6E62">
              <w:t>1</w:t>
            </w:r>
          </w:p>
        </w:tc>
        <w:tc>
          <w:tcPr>
            <w:tcW w:w="2410" w:type="dxa"/>
          </w:tcPr>
          <w:p w:rsidR="00AC6E62" w:rsidRPr="00AC6E62" w:rsidRDefault="00AC6E62" w:rsidP="00F707FC">
            <w:pPr>
              <w:spacing w:after="0"/>
            </w:pPr>
            <w:r w:rsidRPr="00AC6E62">
              <w:t xml:space="preserve">упр.126,стр.63 </w:t>
            </w:r>
          </w:p>
        </w:tc>
      </w:tr>
      <w:tr w:rsidR="00F707FC" w:rsidRPr="00AC6E62" w:rsidTr="00E85069">
        <w:trPr>
          <w:trHeight w:val="273"/>
        </w:trPr>
        <w:tc>
          <w:tcPr>
            <w:tcW w:w="709" w:type="dxa"/>
          </w:tcPr>
          <w:p w:rsidR="00AC6E62" w:rsidRPr="00AC6E62" w:rsidRDefault="00AC6E62" w:rsidP="00F707FC">
            <w:pPr>
              <w:spacing w:after="0"/>
            </w:pPr>
            <w:r w:rsidRPr="00AC6E62">
              <w:t xml:space="preserve">28 </w:t>
            </w:r>
          </w:p>
        </w:tc>
        <w:tc>
          <w:tcPr>
            <w:tcW w:w="5812" w:type="dxa"/>
          </w:tcPr>
          <w:p w:rsidR="00AC6E62" w:rsidRPr="00AC6E62" w:rsidRDefault="00AC6E62" w:rsidP="00F707FC">
            <w:pPr>
              <w:spacing w:after="0"/>
            </w:pPr>
            <w:r w:rsidRPr="00AC6E62">
              <w:t xml:space="preserve">Знаки препинания в предложениях с прямой </w:t>
            </w:r>
            <w:r w:rsidRPr="00AC6E62">
              <w:rPr>
                <w:rFonts w:ascii="Calibri" w:hAnsi="Calibri" w:cs="Calibri"/>
                <w:color w:val="000000"/>
              </w:rPr>
              <w:t>речью.</w:t>
            </w:r>
          </w:p>
        </w:tc>
        <w:tc>
          <w:tcPr>
            <w:tcW w:w="1276" w:type="dxa"/>
          </w:tcPr>
          <w:p w:rsidR="00AC6E62" w:rsidRPr="00AC6E62" w:rsidRDefault="00AC6E62" w:rsidP="0098297A">
            <w:pPr>
              <w:spacing w:after="0"/>
              <w:jc w:val="center"/>
            </w:pPr>
            <w:r w:rsidRPr="00AC6E62">
              <w:t>1</w:t>
            </w:r>
          </w:p>
        </w:tc>
        <w:tc>
          <w:tcPr>
            <w:tcW w:w="2410" w:type="dxa"/>
          </w:tcPr>
          <w:p w:rsidR="00AC6E62" w:rsidRPr="00AC6E62" w:rsidRDefault="00AC6E62" w:rsidP="00F707FC">
            <w:pPr>
              <w:spacing w:after="0"/>
            </w:pPr>
            <w:r w:rsidRPr="00AC6E62">
              <w:t xml:space="preserve">упр.131,стр.65 </w:t>
            </w:r>
          </w:p>
        </w:tc>
      </w:tr>
      <w:tr w:rsidR="00F707FC" w:rsidRPr="00AC6E62" w:rsidTr="00E85069">
        <w:trPr>
          <w:trHeight w:val="108"/>
        </w:trPr>
        <w:tc>
          <w:tcPr>
            <w:tcW w:w="709" w:type="dxa"/>
          </w:tcPr>
          <w:p w:rsidR="00AC6E62" w:rsidRPr="00AC6E62" w:rsidRDefault="00AC6E62" w:rsidP="00F707F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C6E62">
              <w:rPr>
                <w:rFonts w:ascii="Calibri" w:hAnsi="Calibri" w:cs="Calibri"/>
                <w:color w:val="000000"/>
              </w:rPr>
              <w:t xml:space="preserve">29 </w:t>
            </w:r>
          </w:p>
        </w:tc>
        <w:tc>
          <w:tcPr>
            <w:tcW w:w="5812" w:type="dxa"/>
          </w:tcPr>
          <w:p w:rsidR="00AC6E62" w:rsidRPr="00AC6E62" w:rsidRDefault="00AC6E62" w:rsidP="00F707F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C6E62">
              <w:rPr>
                <w:rFonts w:ascii="Calibri" w:hAnsi="Calibri" w:cs="Calibri"/>
                <w:color w:val="000000"/>
              </w:rPr>
              <w:t xml:space="preserve">Диалог. </w:t>
            </w:r>
          </w:p>
        </w:tc>
        <w:tc>
          <w:tcPr>
            <w:tcW w:w="1276" w:type="dxa"/>
          </w:tcPr>
          <w:p w:rsidR="00AC6E62" w:rsidRPr="00AC6E62" w:rsidRDefault="00AC6E62" w:rsidP="00982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AC6E62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410" w:type="dxa"/>
          </w:tcPr>
          <w:p w:rsidR="00AC6E62" w:rsidRPr="00AC6E62" w:rsidRDefault="00AC6E62" w:rsidP="00F707F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C6E62">
              <w:rPr>
                <w:rFonts w:ascii="Calibri" w:hAnsi="Calibri" w:cs="Calibri"/>
                <w:color w:val="000000"/>
              </w:rPr>
              <w:t xml:space="preserve">упр.140,стр.68 </w:t>
            </w:r>
          </w:p>
        </w:tc>
      </w:tr>
      <w:tr w:rsidR="00F707FC" w:rsidRPr="00AC6E62" w:rsidTr="00E85069">
        <w:trPr>
          <w:trHeight w:val="108"/>
        </w:trPr>
        <w:tc>
          <w:tcPr>
            <w:tcW w:w="709" w:type="dxa"/>
          </w:tcPr>
          <w:p w:rsidR="00AC6E62" w:rsidRPr="00AC6E62" w:rsidRDefault="00AC6E62" w:rsidP="00F707F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C6E62">
              <w:rPr>
                <w:rFonts w:ascii="Calibri" w:hAnsi="Calibri" w:cs="Calibri"/>
                <w:color w:val="000000"/>
              </w:rPr>
              <w:t xml:space="preserve">30 </w:t>
            </w:r>
          </w:p>
        </w:tc>
        <w:tc>
          <w:tcPr>
            <w:tcW w:w="5812" w:type="dxa"/>
          </w:tcPr>
          <w:p w:rsidR="00AC6E62" w:rsidRPr="00AC6E62" w:rsidRDefault="00AC6E62" w:rsidP="00F707F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C6E62">
              <w:rPr>
                <w:rFonts w:ascii="Calibri" w:hAnsi="Calibri" w:cs="Calibri"/>
                <w:color w:val="000000"/>
              </w:rPr>
              <w:t xml:space="preserve">Диктант. </w:t>
            </w:r>
          </w:p>
        </w:tc>
        <w:tc>
          <w:tcPr>
            <w:tcW w:w="1276" w:type="dxa"/>
          </w:tcPr>
          <w:p w:rsidR="00AC6E62" w:rsidRPr="00AC6E62" w:rsidRDefault="00AC6E62" w:rsidP="00982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AC6E62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410" w:type="dxa"/>
          </w:tcPr>
          <w:p w:rsidR="00AC6E62" w:rsidRPr="00AC6E62" w:rsidRDefault="00AC6E62" w:rsidP="00F707F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C6E62">
              <w:rPr>
                <w:rFonts w:ascii="Calibri" w:hAnsi="Calibri" w:cs="Calibri"/>
                <w:color w:val="000000"/>
              </w:rPr>
              <w:t xml:space="preserve">повторить правила. </w:t>
            </w:r>
          </w:p>
        </w:tc>
      </w:tr>
      <w:tr w:rsidR="00F707FC" w:rsidRPr="00AC6E62" w:rsidTr="00E85069">
        <w:trPr>
          <w:trHeight w:val="377"/>
        </w:trPr>
        <w:tc>
          <w:tcPr>
            <w:tcW w:w="709" w:type="dxa"/>
          </w:tcPr>
          <w:p w:rsidR="00AC6E62" w:rsidRPr="00AC6E62" w:rsidRDefault="00AC6E62" w:rsidP="00F707F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C6E62">
              <w:rPr>
                <w:rFonts w:ascii="Calibri" w:hAnsi="Calibri" w:cs="Calibri"/>
                <w:color w:val="000000"/>
              </w:rPr>
              <w:t xml:space="preserve">31 </w:t>
            </w:r>
          </w:p>
        </w:tc>
        <w:tc>
          <w:tcPr>
            <w:tcW w:w="5812" w:type="dxa"/>
          </w:tcPr>
          <w:p w:rsidR="00AC6E62" w:rsidRPr="00AC6E62" w:rsidRDefault="00AC6E62" w:rsidP="00F707F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C6E62">
              <w:rPr>
                <w:rFonts w:ascii="Calibri" w:hAnsi="Calibri" w:cs="Calibri"/>
                <w:color w:val="000000"/>
              </w:rPr>
              <w:t xml:space="preserve">Работа над ошибками. Фонетика и графика. Звуки речи. </w:t>
            </w:r>
          </w:p>
        </w:tc>
        <w:tc>
          <w:tcPr>
            <w:tcW w:w="1276" w:type="dxa"/>
          </w:tcPr>
          <w:p w:rsidR="00AC6E62" w:rsidRPr="00AC6E62" w:rsidRDefault="00AC6E62" w:rsidP="00982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AC6E62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410" w:type="dxa"/>
          </w:tcPr>
          <w:p w:rsidR="00AC6E62" w:rsidRPr="00AC6E62" w:rsidRDefault="00AC6E62" w:rsidP="00F707F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C6E62">
              <w:rPr>
                <w:rFonts w:ascii="Calibri" w:hAnsi="Calibri" w:cs="Calibri"/>
                <w:color w:val="000000"/>
              </w:rPr>
              <w:t xml:space="preserve">упр.144,стр.73 </w:t>
            </w:r>
          </w:p>
        </w:tc>
      </w:tr>
      <w:tr w:rsidR="00F707FC" w:rsidRPr="00AC6E62" w:rsidTr="00E85069">
        <w:trPr>
          <w:trHeight w:val="108"/>
        </w:trPr>
        <w:tc>
          <w:tcPr>
            <w:tcW w:w="709" w:type="dxa"/>
          </w:tcPr>
          <w:p w:rsidR="00AC6E62" w:rsidRPr="00AC6E62" w:rsidRDefault="00AC6E62" w:rsidP="00F707F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C6E62">
              <w:rPr>
                <w:rFonts w:ascii="Calibri" w:hAnsi="Calibri" w:cs="Calibri"/>
                <w:color w:val="000000"/>
              </w:rPr>
              <w:t xml:space="preserve">32 </w:t>
            </w:r>
          </w:p>
        </w:tc>
        <w:tc>
          <w:tcPr>
            <w:tcW w:w="5812" w:type="dxa"/>
          </w:tcPr>
          <w:p w:rsidR="00AC6E62" w:rsidRPr="00AC6E62" w:rsidRDefault="00AC6E62" w:rsidP="00F707F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C6E62">
              <w:rPr>
                <w:rFonts w:ascii="Calibri" w:hAnsi="Calibri" w:cs="Calibri"/>
                <w:color w:val="000000"/>
              </w:rPr>
              <w:t xml:space="preserve">Гласные и согласные звуки. </w:t>
            </w:r>
          </w:p>
        </w:tc>
        <w:tc>
          <w:tcPr>
            <w:tcW w:w="1276" w:type="dxa"/>
          </w:tcPr>
          <w:p w:rsidR="00AC6E62" w:rsidRPr="00AC6E62" w:rsidRDefault="00AC6E62" w:rsidP="00982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AC6E62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410" w:type="dxa"/>
          </w:tcPr>
          <w:p w:rsidR="00AC6E62" w:rsidRPr="00AC6E62" w:rsidRDefault="00AC6E62" w:rsidP="00F707F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C6E62">
              <w:rPr>
                <w:rFonts w:ascii="Calibri" w:hAnsi="Calibri" w:cs="Calibri"/>
                <w:color w:val="000000"/>
              </w:rPr>
              <w:t xml:space="preserve">упр.158,стр.76 </w:t>
            </w:r>
          </w:p>
        </w:tc>
      </w:tr>
      <w:tr w:rsidR="00F707FC" w:rsidRPr="00AC6E62" w:rsidTr="00E85069">
        <w:trPr>
          <w:trHeight w:val="108"/>
        </w:trPr>
        <w:tc>
          <w:tcPr>
            <w:tcW w:w="709" w:type="dxa"/>
          </w:tcPr>
          <w:p w:rsidR="00AC6E62" w:rsidRPr="00AC6E62" w:rsidRDefault="00AC6E62" w:rsidP="00F707F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C6E62">
              <w:rPr>
                <w:rFonts w:ascii="Calibri" w:hAnsi="Calibri" w:cs="Calibri"/>
                <w:color w:val="000000"/>
              </w:rPr>
              <w:t xml:space="preserve">33 </w:t>
            </w:r>
          </w:p>
        </w:tc>
        <w:tc>
          <w:tcPr>
            <w:tcW w:w="5812" w:type="dxa"/>
          </w:tcPr>
          <w:p w:rsidR="00AC6E62" w:rsidRPr="00AC6E62" w:rsidRDefault="00AC6E62" w:rsidP="00F707F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C6E62">
              <w:rPr>
                <w:rFonts w:ascii="Calibri" w:hAnsi="Calibri" w:cs="Calibri"/>
                <w:color w:val="000000"/>
              </w:rPr>
              <w:t xml:space="preserve">Буквы и алфавит. </w:t>
            </w:r>
          </w:p>
        </w:tc>
        <w:tc>
          <w:tcPr>
            <w:tcW w:w="1276" w:type="dxa"/>
          </w:tcPr>
          <w:p w:rsidR="00AC6E62" w:rsidRPr="00AC6E62" w:rsidRDefault="00AC6E62" w:rsidP="00982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AC6E62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410" w:type="dxa"/>
          </w:tcPr>
          <w:p w:rsidR="00AC6E62" w:rsidRPr="00AC6E62" w:rsidRDefault="00AC6E62" w:rsidP="00F707F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C6E62">
              <w:rPr>
                <w:rFonts w:ascii="Calibri" w:hAnsi="Calibri" w:cs="Calibri"/>
                <w:color w:val="000000"/>
              </w:rPr>
              <w:t xml:space="preserve">упр.165,стр.80 </w:t>
            </w:r>
          </w:p>
        </w:tc>
      </w:tr>
      <w:tr w:rsidR="00F707FC" w:rsidRPr="00AC6E62" w:rsidTr="00E85069">
        <w:trPr>
          <w:trHeight w:val="108"/>
        </w:trPr>
        <w:tc>
          <w:tcPr>
            <w:tcW w:w="709" w:type="dxa"/>
          </w:tcPr>
          <w:p w:rsidR="00AC6E62" w:rsidRPr="00AC6E62" w:rsidRDefault="00AC6E62" w:rsidP="00F707F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C6E62">
              <w:rPr>
                <w:rFonts w:ascii="Calibri" w:hAnsi="Calibri" w:cs="Calibri"/>
                <w:color w:val="000000"/>
              </w:rPr>
              <w:t xml:space="preserve">34 </w:t>
            </w:r>
          </w:p>
        </w:tc>
        <w:tc>
          <w:tcPr>
            <w:tcW w:w="5812" w:type="dxa"/>
          </w:tcPr>
          <w:p w:rsidR="00AC6E62" w:rsidRPr="00AC6E62" w:rsidRDefault="00AC6E62" w:rsidP="00F707F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C6E62">
              <w:rPr>
                <w:rFonts w:ascii="Calibri" w:hAnsi="Calibri" w:cs="Calibri"/>
                <w:color w:val="000000"/>
              </w:rPr>
              <w:t xml:space="preserve">Даргинский алфавит. </w:t>
            </w:r>
          </w:p>
        </w:tc>
        <w:tc>
          <w:tcPr>
            <w:tcW w:w="1276" w:type="dxa"/>
          </w:tcPr>
          <w:p w:rsidR="00AC6E62" w:rsidRPr="00AC6E62" w:rsidRDefault="00AC6E62" w:rsidP="00982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AC6E62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410" w:type="dxa"/>
          </w:tcPr>
          <w:p w:rsidR="00AC6E62" w:rsidRPr="00AC6E62" w:rsidRDefault="00AC6E62" w:rsidP="00F707F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C6E62">
              <w:rPr>
                <w:rFonts w:ascii="Calibri" w:hAnsi="Calibri" w:cs="Calibri"/>
                <w:color w:val="000000"/>
              </w:rPr>
              <w:t xml:space="preserve">Упр.174,стр.82 </w:t>
            </w:r>
          </w:p>
        </w:tc>
      </w:tr>
      <w:tr w:rsidR="00F707FC" w:rsidRPr="00AC6E62" w:rsidTr="00E85069">
        <w:trPr>
          <w:trHeight w:val="108"/>
        </w:trPr>
        <w:tc>
          <w:tcPr>
            <w:tcW w:w="709" w:type="dxa"/>
          </w:tcPr>
          <w:p w:rsidR="00AC6E62" w:rsidRPr="00AC6E62" w:rsidRDefault="00AC6E62" w:rsidP="00F707F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C6E62">
              <w:rPr>
                <w:rFonts w:ascii="Calibri" w:hAnsi="Calibri" w:cs="Calibri"/>
                <w:color w:val="000000"/>
              </w:rPr>
              <w:t xml:space="preserve">35 </w:t>
            </w:r>
          </w:p>
        </w:tc>
        <w:tc>
          <w:tcPr>
            <w:tcW w:w="5812" w:type="dxa"/>
          </w:tcPr>
          <w:p w:rsidR="00AC6E62" w:rsidRPr="00AC6E62" w:rsidRDefault="00AC6E62" w:rsidP="00F707F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C6E62">
              <w:rPr>
                <w:rFonts w:ascii="Calibri" w:hAnsi="Calibri" w:cs="Calibri"/>
                <w:color w:val="000000"/>
              </w:rPr>
              <w:t xml:space="preserve">Схожесть звуков. </w:t>
            </w:r>
          </w:p>
        </w:tc>
        <w:tc>
          <w:tcPr>
            <w:tcW w:w="1276" w:type="dxa"/>
          </w:tcPr>
          <w:p w:rsidR="00AC6E62" w:rsidRPr="00AC6E62" w:rsidRDefault="00AC6E62" w:rsidP="00982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AC6E62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410" w:type="dxa"/>
          </w:tcPr>
          <w:p w:rsidR="00AC6E62" w:rsidRPr="00AC6E62" w:rsidRDefault="00AC6E62" w:rsidP="00F707F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C6E62">
              <w:rPr>
                <w:rFonts w:ascii="Calibri" w:hAnsi="Calibri" w:cs="Calibri"/>
                <w:color w:val="000000"/>
              </w:rPr>
              <w:t xml:space="preserve">Упр.176, стр.84 </w:t>
            </w:r>
          </w:p>
        </w:tc>
      </w:tr>
      <w:tr w:rsidR="00F707FC" w:rsidRPr="00AC6E62" w:rsidTr="00E85069">
        <w:trPr>
          <w:trHeight w:val="108"/>
        </w:trPr>
        <w:tc>
          <w:tcPr>
            <w:tcW w:w="709" w:type="dxa"/>
          </w:tcPr>
          <w:p w:rsidR="00AC6E62" w:rsidRPr="00AC6E62" w:rsidRDefault="00AC6E62" w:rsidP="00F707F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C6E62">
              <w:rPr>
                <w:rFonts w:ascii="Calibri" w:hAnsi="Calibri" w:cs="Calibri"/>
                <w:color w:val="000000"/>
              </w:rPr>
              <w:t xml:space="preserve">36 </w:t>
            </w:r>
          </w:p>
        </w:tc>
        <w:tc>
          <w:tcPr>
            <w:tcW w:w="5812" w:type="dxa"/>
          </w:tcPr>
          <w:p w:rsidR="00AC6E62" w:rsidRPr="00AC6E62" w:rsidRDefault="00AC6E62" w:rsidP="00F707F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C6E62">
              <w:rPr>
                <w:rFonts w:ascii="Calibri" w:hAnsi="Calibri" w:cs="Calibri"/>
                <w:color w:val="000000"/>
              </w:rPr>
              <w:t xml:space="preserve">Деление слов на слоги. </w:t>
            </w:r>
          </w:p>
        </w:tc>
        <w:tc>
          <w:tcPr>
            <w:tcW w:w="1276" w:type="dxa"/>
          </w:tcPr>
          <w:p w:rsidR="00AC6E62" w:rsidRPr="00AC6E62" w:rsidRDefault="00AC6E62" w:rsidP="00982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AC6E62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410" w:type="dxa"/>
          </w:tcPr>
          <w:p w:rsidR="00AC6E62" w:rsidRPr="00AC6E62" w:rsidRDefault="00AC6E62" w:rsidP="00F707F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C6E62">
              <w:rPr>
                <w:rFonts w:ascii="Calibri" w:hAnsi="Calibri" w:cs="Calibri"/>
                <w:color w:val="000000"/>
              </w:rPr>
              <w:t xml:space="preserve">Упр.182, стр.87 </w:t>
            </w:r>
          </w:p>
        </w:tc>
      </w:tr>
      <w:tr w:rsidR="00F707FC" w:rsidRPr="00AC6E62" w:rsidTr="00E85069">
        <w:trPr>
          <w:trHeight w:val="245"/>
        </w:trPr>
        <w:tc>
          <w:tcPr>
            <w:tcW w:w="709" w:type="dxa"/>
          </w:tcPr>
          <w:p w:rsidR="00AC6E62" w:rsidRPr="00AC6E62" w:rsidRDefault="00AC6E62" w:rsidP="00F707F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C6E62">
              <w:rPr>
                <w:rFonts w:ascii="Calibri" w:hAnsi="Calibri" w:cs="Calibri"/>
                <w:color w:val="000000"/>
              </w:rPr>
              <w:t xml:space="preserve">37 </w:t>
            </w:r>
          </w:p>
        </w:tc>
        <w:tc>
          <w:tcPr>
            <w:tcW w:w="5812" w:type="dxa"/>
          </w:tcPr>
          <w:p w:rsidR="00AC6E62" w:rsidRPr="00AC6E62" w:rsidRDefault="00AC6E62" w:rsidP="00F707F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C6E62">
              <w:rPr>
                <w:rFonts w:ascii="Calibri" w:hAnsi="Calibri" w:cs="Calibri"/>
                <w:color w:val="000000"/>
              </w:rPr>
              <w:t xml:space="preserve">Закрепление темы «Фонетика и графика». </w:t>
            </w:r>
          </w:p>
        </w:tc>
        <w:tc>
          <w:tcPr>
            <w:tcW w:w="1276" w:type="dxa"/>
          </w:tcPr>
          <w:p w:rsidR="00AC6E62" w:rsidRPr="00AC6E62" w:rsidRDefault="00AC6E62" w:rsidP="00982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AC6E62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410" w:type="dxa"/>
          </w:tcPr>
          <w:p w:rsidR="00AC6E62" w:rsidRPr="00AC6E62" w:rsidRDefault="00AC6E62" w:rsidP="00F707F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C6E62">
              <w:rPr>
                <w:rFonts w:ascii="Calibri" w:hAnsi="Calibri" w:cs="Calibri"/>
                <w:color w:val="000000"/>
              </w:rPr>
              <w:t xml:space="preserve">Упр.185, стр.89 </w:t>
            </w:r>
          </w:p>
        </w:tc>
      </w:tr>
      <w:tr w:rsidR="00F707FC" w:rsidRPr="00AC6E62" w:rsidTr="00E85069">
        <w:trPr>
          <w:trHeight w:val="108"/>
        </w:trPr>
        <w:tc>
          <w:tcPr>
            <w:tcW w:w="709" w:type="dxa"/>
          </w:tcPr>
          <w:p w:rsidR="00AC6E62" w:rsidRPr="00AC6E62" w:rsidRDefault="00AC6E62" w:rsidP="00F707F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C6E62">
              <w:rPr>
                <w:rFonts w:ascii="Calibri" w:hAnsi="Calibri" w:cs="Calibri"/>
                <w:color w:val="000000"/>
              </w:rPr>
              <w:lastRenderedPageBreak/>
              <w:t xml:space="preserve">38 </w:t>
            </w:r>
          </w:p>
        </w:tc>
        <w:tc>
          <w:tcPr>
            <w:tcW w:w="5812" w:type="dxa"/>
          </w:tcPr>
          <w:p w:rsidR="00AC6E62" w:rsidRPr="00AC6E62" w:rsidRDefault="00AC6E62" w:rsidP="00F707F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C6E62">
              <w:rPr>
                <w:rFonts w:ascii="Calibri" w:hAnsi="Calibri" w:cs="Calibri"/>
                <w:color w:val="000000"/>
              </w:rPr>
              <w:t xml:space="preserve">Диктант. </w:t>
            </w:r>
          </w:p>
        </w:tc>
        <w:tc>
          <w:tcPr>
            <w:tcW w:w="1276" w:type="dxa"/>
          </w:tcPr>
          <w:p w:rsidR="00AC6E62" w:rsidRPr="00AC6E62" w:rsidRDefault="00AC6E62" w:rsidP="00982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AC6E62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410" w:type="dxa"/>
          </w:tcPr>
          <w:p w:rsidR="00AC6E62" w:rsidRPr="00AC6E62" w:rsidRDefault="00AC6E62" w:rsidP="00F707F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C6E62">
              <w:rPr>
                <w:rFonts w:ascii="Calibri" w:hAnsi="Calibri" w:cs="Calibri"/>
                <w:color w:val="000000"/>
              </w:rPr>
              <w:t xml:space="preserve">Повторить правила. </w:t>
            </w:r>
          </w:p>
        </w:tc>
      </w:tr>
      <w:tr w:rsidR="00F707FC" w:rsidRPr="00AC6E62" w:rsidTr="00E85069">
        <w:trPr>
          <w:trHeight w:val="245"/>
        </w:trPr>
        <w:tc>
          <w:tcPr>
            <w:tcW w:w="709" w:type="dxa"/>
          </w:tcPr>
          <w:p w:rsidR="00AC6E62" w:rsidRPr="00AC6E62" w:rsidRDefault="00AC6E62" w:rsidP="00F707F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C6E62">
              <w:rPr>
                <w:rFonts w:ascii="Calibri" w:hAnsi="Calibri" w:cs="Calibri"/>
                <w:color w:val="000000"/>
              </w:rPr>
              <w:t xml:space="preserve">39 </w:t>
            </w:r>
          </w:p>
        </w:tc>
        <w:tc>
          <w:tcPr>
            <w:tcW w:w="5812" w:type="dxa"/>
          </w:tcPr>
          <w:p w:rsidR="00AC6E62" w:rsidRPr="00AC6E62" w:rsidRDefault="00AC6E62" w:rsidP="00F707F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C6E62">
              <w:rPr>
                <w:rFonts w:ascii="Calibri" w:hAnsi="Calibri" w:cs="Calibri"/>
                <w:color w:val="000000"/>
              </w:rPr>
              <w:t xml:space="preserve">Работа над ошибками. Слово. </w:t>
            </w:r>
          </w:p>
        </w:tc>
        <w:tc>
          <w:tcPr>
            <w:tcW w:w="1276" w:type="dxa"/>
          </w:tcPr>
          <w:p w:rsidR="00AC6E62" w:rsidRPr="00AC6E62" w:rsidRDefault="00AC6E62" w:rsidP="00982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AC6E62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410" w:type="dxa"/>
          </w:tcPr>
          <w:p w:rsidR="00AC6E62" w:rsidRPr="00AC6E62" w:rsidRDefault="00AC6E62" w:rsidP="00F707F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C6E62">
              <w:rPr>
                <w:rFonts w:ascii="Calibri" w:hAnsi="Calibri" w:cs="Calibri"/>
                <w:color w:val="000000"/>
              </w:rPr>
              <w:t xml:space="preserve">Упр.189, стр.91 </w:t>
            </w:r>
          </w:p>
        </w:tc>
      </w:tr>
      <w:tr w:rsidR="00F707FC" w:rsidRPr="00AC6E62" w:rsidTr="00E85069">
        <w:trPr>
          <w:trHeight w:val="245"/>
        </w:trPr>
        <w:tc>
          <w:tcPr>
            <w:tcW w:w="709" w:type="dxa"/>
          </w:tcPr>
          <w:p w:rsidR="00AC6E62" w:rsidRPr="00AC6E62" w:rsidRDefault="00AC6E62" w:rsidP="00F707F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C6E62">
              <w:rPr>
                <w:rFonts w:ascii="Calibri" w:hAnsi="Calibri" w:cs="Calibri"/>
                <w:color w:val="000000"/>
              </w:rPr>
              <w:t xml:space="preserve">40 </w:t>
            </w:r>
          </w:p>
        </w:tc>
        <w:tc>
          <w:tcPr>
            <w:tcW w:w="5812" w:type="dxa"/>
          </w:tcPr>
          <w:p w:rsidR="00AC6E62" w:rsidRPr="00AC6E62" w:rsidRDefault="00AC6E62" w:rsidP="00F707F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C6E62">
              <w:rPr>
                <w:rFonts w:ascii="Calibri" w:hAnsi="Calibri" w:cs="Calibri"/>
                <w:color w:val="000000"/>
              </w:rPr>
              <w:t xml:space="preserve">Прямое и переносное значение слов. </w:t>
            </w:r>
          </w:p>
        </w:tc>
        <w:tc>
          <w:tcPr>
            <w:tcW w:w="1276" w:type="dxa"/>
          </w:tcPr>
          <w:p w:rsidR="00AC6E62" w:rsidRPr="00AC6E62" w:rsidRDefault="00AC6E62" w:rsidP="00982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AC6E62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410" w:type="dxa"/>
          </w:tcPr>
          <w:p w:rsidR="00AC6E62" w:rsidRPr="00AC6E62" w:rsidRDefault="00AC6E62" w:rsidP="00F707F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C6E62">
              <w:rPr>
                <w:rFonts w:ascii="Calibri" w:hAnsi="Calibri" w:cs="Calibri"/>
                <w:color w:val="000000"/>
              </w:rPr>
              <w:t xml:space="preserve">Упр.199, стр.95 </w:t>
            </w:r>
          </w:p>
        </w:tc>
      </w:tr>
      <w:tr w:rsidR="00F707FC" w:rsidRPr="00AC6E62" w:rsidTr="00E85069">
        <w:trPr>
          <w:trHeight w:val="108"/>
        </w:trPr>
        <w:tc>
          <w:tcPr>
            <w:tcW w:w="709" w:type="dxa"/>
          </w:tcPr>
          <w:p w:rsidR="00AC6E62" w:rsidRPr="00AC6E62" w:rsidRDefault="00AC6E62" w:rsidP="00F707F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C6E62">
              <w:rPr>
                <w:rFonts w:ascii="Calibri" w:hAnsi="Calibri" w:cs="Calibri"/>
                <w:color w:val="000000"/>
              </w:rPr>
              <w:t xml:space="preserve">41 </w:t>
            </w:r>
          </w:p>
        </w:tc>
        <w:tc>
          <w:tcPr>
            <w:tcW w:w="5812" w:type="dxa"/>
          </w:tcPr>
          <w:p w:rsidR="00AC6E62" w:rsidRPr="00AC6E62" w:rsidRDefault="00AC6E62" w:rsidP="00F707F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C6E62">
              <w:rPr>
                <w:rFonts w:ascii="Calibri" w:hAnsi="Calibri" w:cs="Calibri"/>
                <w:color w:val="000000"/>
              </w:rPr>
              <w:t xml:space="preserve">Многозначные слова. </w:t>
            </w:r>
          </w:p>
        </w:tc>
        <w:tc>
          <w:tcPr>
            <w:tcW w:w="1276" w:type="dxa"/>
          </w:tcPr>
          <w:p w:rsidR="00AC6E62" w:rsidRPr="00AC6E62" w:rsidRDefault="00AC6E62" w:rsidP="00982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AC6E62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410" w:type="dxa"/>
          </w:tcPr>
          <w:p w:rsidR="00AC6E62" w:rsidRPr="00AC6E62" w:rsidRDefault="00AC6E62" w:rsidP="00F707F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C6E62">
              <w:rPr>
                <w:rFonts w:ascii="Calibri" w:hAnsi="Calibri" w:cs="Calibri"/>
                <w:color w:val="000000"/>
              </w:rPr>
              <w:t xml:space="preserve">Упр.205, стр.98 </w:t>
            </w:r>
          </w:p>
        </w:tc>
      </w:tr>
      <w:tr w:rsidR="00F707FC" w:rsidRPr="00AC6E62" w:rsidTr="00E85069">
        <w:trPr>
          <w:trHeight w:val="108"/>
        </w:trPr>
        <w:tc>
          <w:tcPr>
            <w:tcW w:w="709" w:type="dxa"/>
          </w:tcPr>
          <w:p w:rsidR="00AC6E62" w:rsidRPr="00AC6E62" w:rsidRDefault="00AC6E62" w:rsidP="00F707F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C6E62">
              <w:rPr>
                <w:rFonts w:ascii="Calibri" w:hAnsi="Calibri" w:cs="Calibri"/>
                <w:color w:val="000000"/>
              </w:rPr>
              <w:t xml:space="preserve">42 </w:t>
            </w:r>
          </w:p>
        </w:tc>
        <w:tc>
          <w:tcPr>
            <w:tcW w:w="5812" w:type="dxa"/>
          </w:tcPr>
          <w:p w:rsidR="00AC6E62" w:rsidRPr="00AC6E62" w:rsidRDefault="00AC6E62" w:rsidP="00F707F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C6E62">
              <w:rPr>
                <w:rFonts w:ascii="Calibri" w:hAnsi="Calibri" w:cs="Calibri"/>
                <w:color w:val="000000"/>
              </w:rPr>
              <w:t xml:space="preserve">Омонимы. </w:t>
            </w:r>
          </w:p>
        </w:tc>
        <w:tc>
          <w:tcPr>
            <w:tcW w:w="1276" w:type="dxa"/>
          </w:tcPr>
          <w:p w:rsidR="00AC6E62" w:rsidRPr="00AC6E62" w:rsidRDefault="00AC6E62" w:rsidP="00982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AC6E62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410" w:type="dxa"/>
          </w:tcPr>
          <w:p w:rsidR="00AC6E62" w:rsidRPr="00AC6E62" w:rsidRDefault="00AC6E62" w:rsidP="00F707F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C6E62">
              <w:rPr>
                <w:rFonts w:ascii="Calibri" w:hAnsi="Calibri" w:cs="Calibri"/>
                <w:color w:val="000000"/>
              </w:rPr>
              <w:t xml:space="preserve">Упр.209, стр.100 </w:t>
            </w:r>
          </w:p>
        </w:tc>
      </w:tr>
      <w:tr w:rsidR="00F707FC" w:rsidRPr="00AC6E62" w:rsidTr="00E85069">
        <w:trPr>
          <w:trHeight w:val="108"/>
        </w:trPr>
        <w:tc>
          <w:tcPr>
            <w:tcW w:w="709" w:type="dxa"/>
          </w:tcPr>
          <w:p w:rsidR="00AC6E62" w:rsidRPr="00AC6E62" w:rsidRDefault="00AC6E62" w:rsidP="00F707F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C6E62">
              <w:rPr>
                <w:rFonts w:ascii="Calibri" w:hAnsi="Calibri" w:cs="Calibri"/>
                <w:color w:val="000000"/>
              </w:rPr>
              <w:t xml:space="preserve">43 </w:t>
            </w:r>
          </w:p>
        </w:tc>
        <w:tc>
          <w:tcPr>
            <w:tcW w:w="5812" w:type="dxa"/>
          </w:tcPr>
          <w:p w:rsidR="00AC6E62" w:rsidRPr="00AC6E62" w:rsidRDefault="00AC6E62" w:rsidP="00F707F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C6E62">
              <w:rPr>
                <w:rFonts w:ascii="Calibri" w:hAnsi="Calibri" w:cs="Calibri"/>
                <w:color w:val="000000"/>
              </w:rPr>
              <w:t xml:space="preserve">Синонимы. </w:t>
            </w:r>
          </w:p>
        </w:tc>
        <w:tc>
          <w:tcPr>
            <w:tcW w:w="1276" w:type="dxa"/>
          </w:tcPr>
          <w:p w:rsidR="00AC6E62" w:rsidRPr="00AC6E62" w:rsidRDefault="00AC6E62" w:rsidP="00982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AC6E62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410" w:type="dxa"/>
          </w:tcPr>
          <w:p w:rsidR="00AC6E62" w:rsidRPr="00AC6E62" w:rsidRDefault="00AC6E62" w:rsidP="00F707F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C6E62">
              <w:rPr>
                <w:rFonts w:ascii="Calibri" w:hAnsi="Calibri" w:cs="Calibri"/>
                <w:color w:val="000000"/>
              </w:rPr>
              <w:t xml:space="preserve">Упр.214, стр.102 </w:t>
            </w:r>
          </w:p>
        </w:tc>
      </w:tr>
      <w:tr w:rsidR="00F707FC" w:rsidRPr="00AC6E62" w:rsidTr="00E85069">
        <w:trPr>
          <w:trHeight w:val="108"/>
        </w:trPr>
        <w:tc>
          <w:tcPr>
            <w:tcW w:w="709" w:type="dxa"/>
          </w:tcPr>
          <w:p w:rsidR="00AC6E62" w:rsidRPr="00AC6E62" w:rsidRDefault="00AC6E62" w:rsidP="00F707F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C6E62">
              <w:rPr>
                <w:rFonts w:ascii="Calibri" w:hAnsi="Calibri" w:cs="Calibri"/>
                <w:color w:val="000000"/>
              </w:rPr>
              <w:t xml:space="preserve">44 </w:t>
            </w:r>
          </w:p>
        </w:tc>
        <w:tc>
          <w:tcPr>
            <w:tcW w:w="5812" w:type="dxa"/>
          </w:tcPr>
          <w:p w:rsidR="00AC6E62" w:rsidRPr="00AC6E62" w:rsidRDefault="00AC6E62" w:rsidP="00F707F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C6E62">
              <w:rPr>
                <w:rFonts w:ascii="Calibri" w:hAnsi="Calibri" w:cs="Calibri"/>
                <w:color w:val="000000"/>
              </w:rPr>
              <w:t xml:space="preserve">Антонимы. </w:t>
            </w:r>
          </w:p>
        </w:tc>
        <w:tc>
          <w:tcPr>
            <w:tcW w:w="1276" w:type="dxa"/>
          </w:tcPr>
          <w:p w:rsidR="00AC6E62" w:rsidRPr="00AC6E62" w:rsidRDefault="00AC6E62" w:rsidP="00982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AC6E62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410" w:type="dxa"/>
          </w:tcPr>
          <w:p w:rsidR="00AC6E62" w:rsidRPr="00AC6E62" w:rsidRDefault="00AC6E62" w:rsidP="00F707F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C6E62">
              <w:rPr>
                <w:rFonts w:ascii="Calibri" w:hAnsi="Calibri" w:cs="Calibri"/>
                <w:color w:val="000000"/>
              </w:rPr>
              <w:t xml:space="preserve">Упр.216, стр.103 </w:t>
            </w:r>
          </w:p>
        </w:tc>
      </w:tr>
      <w:tr w:rsidR="00F707FC" w:rsidRPr="00AC6E62" w:rsidTr="00E85069">
        <w:trPr>
          <w:trHeight w:val="108"/>
        </w:trPr>
        <w:tc>
          <w:tcPr>
            <w:tcW w:w="709" w:type="dxa"/>
          </w:tcPr>
          <w:p w:rsidR="00AC6E62" w:rsidRPr="00AC6E62" w:rsidRDefault="00AC6E62" w:rsidP="00F707F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C6E62">
              <w:rPr>
                <w:rFonts w:ascii="Calibri" w:hAnsi="Calibri" w:cs="Calibri"/>
                <w:color w:val="000000"/>
              </w:rPr>
              <w:t xml:space="preserve">45 </w:t>
            </w:r>
          </w:p>
        </w:tc>
        <w:tc>
          <w:tcPr>
            <w:tcW w:w="5812" w:type="dxa"/>
          </w:tcPr>
          <w:p w:rsidR="00AC6E62" w:rsidRPr="00AC6E62" w:rsidRDefault="00AC6E62" w:rsidP="00F707F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C6E62">
              <w:rPr>
                <w:rFonts w:ascii="Calibri" w:hAnsi="Calibri" w:cs="Calibri"/>
                <w:color w:val="000000"/>
              </w:rPr>
              <w:t xml:space="preserve">Лексический разбор слова. </w:t>
            </w:r>
          </w:p>
        </w:tc>
        <w:tc>
          <w:tcPr>
            <w:tcW w:w="1276" w:type="dxa"/>
          </w:tcPr>
          <w:p w:rsidR="00AC6E62" w:rsidRPr="00AC6E62" w:rsidRDefault="00AC6E62" w:rsidP="00982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AC6E62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410" w:type="dxa"/>
          </w:tcPr>
          <w:p w:rsidR="00AC6E62" w:rsidRPr="00AC6E62" w:rsidRDefault="00AC6E62" w:rsidP="00F707F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C6E62">
              <w:rPr>
                <w:rFonts w:ascii="Calibri" w:hAnsi="Calibri" w:cs="Calibri"/>
                <w:color w:val="000000"/>
              </w:rPr>
              <w:t xml:space="preserve">Упр.220, стр.104 </w:t>
            </w:r>
          </w:p>
        </w:tc>
      </w:tr>
      <w:tr w:rsidR="00F707FC" w:rsidRPr="00AC6E62" w:rsidTr="00E85069">
        <w:trPr>
          <w:trHeight w:val="245"/>
        </w:trPr>
        <w:tc>
          <w:tcPr>
            <w:tcW w:w="709" w:type="dxa"/>
          </w:tcPr>
          <w:p w:rsidR="00AC6E62" w:rsidRPr="00AC6E62" w:rsidRDefault="00AC6E62" w:rsidP="00F707F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C6E62">
              <w:rPr>
                <w:rFonts w:ascii="Calibri" w:hAnsi="Calibri" w:cs="Calibri"/>
                <w:color w:val="000000"/>
              </w:rPr>
              <w:t xml:space="preserve">46 </w:t>
            </w:r>
          </w:p>
        </w:tc>
        <w:tc>
          <w:tcPr>
            <w:tcW w:w="5812" w:type="dxa"/>
          </w:tcPr>
          <w:p w:rsidR="00AC6E62" w:rsidRPr="00AC6E62" w:rsidRDefault="00AC6E62" w:rsidP="00F707F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C6E62">
              <w:rPr>
                <w:rFonts w:ascii="Calibri" w:hAnsi="Calibri" w:cs="Calibri"/>
                <w:color w:val="000000"/>
              </w:rPr>
              <w:t xml:space="preserve">Закрепление темы «Лексика». </w:t>
            </w:r>
          </w:p>
        </w:tc>
        <w:tc>
          <w:tcPr>
            <w:tcW w:w="1276" w:type="dxa"/>
          </w:tcPr>
          <w:p w:rsidR="00AC6E62" w:rsidRPr="00AC6E62" w:rsidRDefault="00AC6E62" w:rsidP="00982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AC6E62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410" w:type="dxa"/>
          </w:tcPr>
          <w:p w:rsidR="00AC6E62" w:rsidRPr="00AC6E62" w:rsidRDefault="00AC6E62" w:rsidP="00F707F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C6E62">
              <w:rPr>
                <w:rFonts w:ascii="Calibri" w:hAnsi="Calibri" w:cs="Calibri"/>
                <w:color w:val="000000"/>
              </w:rPr>
              <w:t xml:space="preserve">Упр.228, стр.107 </w:t>
            </w:r>
          </w:p>
        </w:tc>
      </w:tr>
      <w:tr w:rsidR="00F707FC" w:rsidRPr="00AC6E62" w:rsidTr="00E85069">
        <w:trPr>
          <w:trHeight w:val="108"/>
        </w:trPr>
        <w:tc>
          <w:tcPr>
            <w:tcW w:w="709" w:type="dxa"/>
          </w:tcPr>
          <w:p w:rsidR="00AC6E62" w:rsidRPr="00AC6E62" w:rsidRDefault="00AC6E62" w:rsidP="00F707F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C6E62">
              <w:rPr>
                <w:rFonts w:ascii="Calibri" w:hAnsi="Calibri" w:cs="Calibri"/>
                <w:color w:val="000000"/>
              </w:rPr>
              <w:t xml:space="preserve">47 </w:t>
            </w:r>
          </w:p>
        </w:tc>
        <w:tc>
          <w:tcPr>
            <w:tcW w:w="5812" w:type="dxa"/>
          </w:tcPr>
          <w:p w:rsidR="00AC6E62" w:rsidRPr="00AC6E62" w:rsidRDefault="00AC6E62" w:rsidP="00F707F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C6E62">
              <w:rPr>
                <w:rFonts w:ascii="Calibri" w:hAnsi="Calibri" w:cs="Calibri"/>
                <w:color w:val="000000"/>
              </w:rPr>
              <w:t xml:space="preserve">Диктант. </w:t>
            </w:r>
          </w:p>
        </w:tc>
        <w:tc>
          <w:tcPr>
            <w:tcW w:w="1276" w:type="dxa"/>
          </w:tcPr>
          <w:p w:rsidR="00AC6E62" w:rsidRPr="00AC6E62" w:rsidRDefault="00AC6E62" w:rsidP="00982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AC6E62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410" w:type="dxa"/>
          </w:tcPr>
          <w:p w:rsidR="00AC6E62" w:rsidRPr="00AC6E62" w:rsidRDefault="00AC6E62" w:rsidP="00F707F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C6E62">
              <w:rPr>
                <w:rFonts w:ascii="Calibri" w:hAnsi="Calibri" w:cs="Calibri"/>
                <w:color w:val="000000"/>
              </w:rPr>
              <w:t xml:space="preserve">Повторить правила </w:t>
            </w:r>
          </w:p>
        </w:tc>
      </w:tr>
      <w:tr w:rsidR="00F707FC" w:rsidRPr="00AC6E62" w:rsidTr="00E85069">
        <w:trPr>
          <w:trHeight w:val="246"/>
        </w:trPr>
        <w:tc>
          <w:tcPr>
            <w:tcW w:w="709" w:type="dxa"/>
          </w:tcPr>
          <w:p w:rsidR="00AC6E62" w:rsidRPr="00AC6E62" w:rsidRDefault="00AC6E62" w:rsidP="00F707F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C6E62">
              <w:rPr>
                <w:rFonts w:ascii="Calibri" w:hAnsi="Calibri" w:cs="Calibri"/>
                <w:color w:val="000000"/>
              </w:rPr>
              <w:t xml:space="preserve">48 </w:t>
            </w:r>
          </w:p>
        </w:tc>
        <w:tc>
          <w:tcPr>
            <w:tcW w:w="5812" w:type="dxa"/>
          </w:tcPr>
          <w:p w:rsidR="00AC6E62" w:rsidRPr="00AC6E62" w:rsidRDefault="00AC6E62" w:rsidP="00F707F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C6E62">
              <w:rPr>
                <w:rFonts w:ascii="Calibri" w:hAnsi="Calibri" w:cs="Calibri"/>
                <w:color w:val="000000"/>
              </w:rPr>
              <w:t xml:space="preserve">Работа над ошибками. Однокоренные слова. </w:t>
            </w:r>
          </w:p>
        </w:tc>
        <w:tc>
          <w:tcPr>
            <w:tcW w:w="1276" w:type="dxa"/>
          </w:tcPr>
          <w:p w:rsidR="00AC6E62" w:rsidRPr="00AC6E62" w:rsidRDefault="00AC6E62" w:rsidP="00982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AC6E62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410" w:type="dxa"/>
          </w:tcPr>
          <w:p w:rsidR="00AC6E62" w:rsidRPr="00AC6E62" w:rsidRDefault="00AC6E62" w:rsidP="00F707F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C6E62">
              <w:rPr>
                <w:rFonts w:ascii="Calibri" w:hAnsi="Calibri" w:cs="Calibri"/>
                <w:color w:val="000000"/>
              </w:rPr>
              <w:t xml:space="preserve">Упр.231, стр.108 </w:t>
            </w:r>
          </w:p>
        </w:tc>
      </w:tr>
      <w:tr w:rsidR="00F707FC" w:rsidRPr="00AC6E62" w:rsidTr="00E85069">
        <w:trPr>
          <w:trHeight w:val="108"/>
        </w:trPr>
        <w:tc>
          <w:tcPr>
            <w:tcW w:w="709" w:type="dxa"/>
          </w:tcPr>
          <w:p w:rsidR="00AC6E62" w:rsidRPr="00AC6E62" w:rsidRDefault="00AC6E62" w:rsidP="00F707F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C6E62">
              <w:rPr>
                <w:rFonts w:ascii="Calibri" w:hAnsi="Calibri" w:cs="Calibri"/>
                <w:color w:val="000000"/>
              </w:rPr>
              <w:t xml:space="preserve">49 </w:t>
            </w:r>
          </w:p>
        </w:tc>
        <w:tc>
          <w:tcPr>
            <w:tcW w:w="5812" w:type="dxa"/>
          </w:tcPr>
          <w:p w:rsidR="00AC6E62" w:rsidRPr="00AC6E62" w:rsidRDefault="00AC6E62" w:rsidP="00F707F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C6E62">
              <w:rPr>
                <w:rFonts w:ascii="Calibri" w:hAnsi="Calibri" w:cs="Calibri"/>
                <w:color w:val="000000"/>
              </w:rPr>
              <w:t xml:space="preserve">Основа и окончание. </w:t>
            </w:r>
          </w:p>
        </w:tc>
        <w:tc>
          <w:tcPr>
            <w:tcW w:w="1276" w:type="dxa"/>
          </w:tcPr>
          <w:p w:rsidR="00AC6E62" w:rsidRPr="00AC6E62" w:rsidRDefault="00AC6E62" w:rsidP="00982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AC6E62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410" w:type="dxa"/>
          </w:tcPr>
          <w:p w:rsidR="00AC6E62" w:rsidRPr="00AC6E62" w:rsidRDefault="00AC6E62" w:rsidP="00F707F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C6E62">
              <w:rPr>
                <w:rFonts w:ascii="Calibri" w:hAnsi="Calibri" w:cs="Calibri"/>
                <w:color w:val="000000"/>
              </w:rPr>
              <w:t xml:space="preserve">Упр.235, стр.110 </w:t>
            </w:r>
          </w:p>
        </w:tc>
      </w:tr>
      <w:tr w:rsidR="00F707FC" w:rsidRPr="00AC6E62" w:rsidTr="00E85069">
        <w:trPr>
          <w:trHeight w:val="108"/>
        </w:trPr>
        <w:tc>
          <w:tcPr>
            <w:tcW w:w="709" w:type="dxa"/>
          </w:tcPr>
          <w:p w:rsidR="00AC6E62" w:rsidRPr="00AC6E62" w:rsidRDefault="00AC6E62" w:rsidP="00F707F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C6E62">
              <w:rPr>
                <w:rFonts w:ascii="Calibri" w:hAnsi="Calibri" w:cs="Calibri"/>
                <w:color w:val="000000"/>
              </w:rPr>
              <w:t xml:space="preserve">50 </w:t>
            </w:r>
          </w:p>
        </w:tc>
        <w:tc>
          <w:tcPr>
            <w:tcW w:w="5812" w:type="dxa"/>
          </w:tcPr>
          <w:p w:rsidR="00AC6E62" w:rsidRPr="00AC6E62" w:rsidRDefault="00AC6E62" w:rsidP="00F707F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C6E62">
              <w:rPr>
                <w:rFonts w:ascii="Calibri" w:hAnsi="Calibri" w:cs="Calibri"/>
                <w:color w:val="000000"/>
              </w:rPr>
              <w:t xml:space="preserve">Корень. </w:t>
            </w:r>
          </w:p>
        </w:tc>
        <w:tc>
          <w:tcPr>
            <w:tcW w:w="1276" w:type="dxa"/>
          </w:tcPr>
          <w:p w:rsidR="00AC6E62" w:rsidRPr="00AC6E62" w:rsidRDefault="00AC6E62" w:rsidP="00982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AC6E62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410" w:type="dxa"/>
          </w:tcPr>
          <w:p w:rsidR="00AC6E62" w:rsidRPr="00AC6E62" w:rsidRDefault="00AC6E62" w:rsidP="00F707F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C6E62">
              <w:rPr>
                <w:rFonts w:ascii="Calibri" w:hAnsi="Calibri" w:cs="Calibri"/>
                <w:color w:val="000000"/>
              </w:rPr>
              <w:t xml:space="preserve">Упр.242, стр.112 </w:t>
            </w:r>
          </w:p>
        </w:tc>
      </w:tr>
      <w:tr w:rsidR="00F707FC" w:rsidRPr="00AC6E62" w:rsidTr="00E85069">
        <w:trPr>
          <w:trHeight w:val="108"/>
        </w:trPr>
        <w:tc>
          <w:tcPr>
            <w:tcW w:w="709" w:type="dxa"/>
          </w:tcPr>
          <w:p w:rsidR="00AC6E62" w:rsidRPr="00AC6E62" w:rsidRDefault="00AC6E62" w:rsidP="00F707F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C6E62">
              <w:rPr>
                <w:rFonts w:ascii="Calibri" w:hAnsi="Calibri" w:cs="Calibri"/>
                <w:color w:val="000000"/>
              </w:rPr>
              <w:t xml:space="preserve">51 </w:t>
            </w:r>
          </w:p>
        </w:tc>
        <w:tc>
          <w:tcPr>
            <w:tcW w:w="5812" w:type="dxa"/>
          </w:tcPr>
          <w:p w:rsidR="00AC6E62" w:rsidRPr="00AC6E62" w:rsidRDefault="00AC6E62" w:rsidP="00F707F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C6E62">
              <w:rPr>
                <w:rFonts w:ascii="Calibri" w:hAnsi="Calibri" w:cs="Calibri"/>
                <w:color w:val="000000"/>
              </w:rPr>
              <w:t xml:space="preserve">Суффикс. </w:t>
            </w:r>
          </w:p>
        </w:tc>
        <w:tc>
          <w:tcPr>
            <w:tcW w:w="1276" w:type="dxa"/>
          </w:tcPr>
          <w:p w:rsidR="00AC6E62" w:rsidRPr="00AC6E62" w:rsidRDefault="00AC6E62" w:rsidP="00982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AC6E62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410" w:type="dxa"/>
          </w:tcPr>
          <w:p w:rsidR="00AC6E62" w:rsidRPr="00AC6E62" w:rsidRDefault="00AC6E62" w:rsidP="00F707F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C6E62">
              <w:rPr>
                <w:rFonts w:ascii="Calibri" w:hAnsi="Calibri" w:cs="Calibri"/>
                <w:color w:val="000000"/>
              </w:rPr>
              <w:t xml:space="preserve">Упр.248, стр.113 </w:t>
            </w:r>
          </w:p>
        </w:tc>
      </w:tr>
      <w:tr w:rsidR="00F707FC" w:rsidRPr="00AC6E62" w:rsidTr="00E85069">
        <w:trPr>
          <w:trHeight w:val="108"/>
        </w:trPr>
        <w:tc>
          <w:tcPr>
            <w:tcW w:w="709" w:type="dxa"/>
          </w:tcPr>
          <w:p w:rsidR="00AC6E62" w:rsidRPr="00AC6E62" w:rsidRDefault="00AC6E62" w:rsidP="00F707F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C6E62">
              <w:rPr>
                <w:rFonts w:ascii="Calibri" w:hAnsi="Calibri" w:cs="Calibri"/>
                <w:color w:val="000000"/>
              </w:rPr>
              <w:t xml:space="preserve">52 </w:t>
            </w:r>
          </w:p>
        </w:tc>
        <w:tc>
          <w:tcPr>
            <w:tcW w:w="5812" w:type="dxa"/>
          </w:tcPr>
          <w:p w:rsidR="00AC6E62" w:rsidRPr="00AC6E62" w:rsidRDefault="00AC6E62" w:rsidP="00F707F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C6E62">
              <w:rPr>
                <w:rFonts w:ascii="Calibri" w:hAnsi="Calibri" w:cs="Calibri"/>
                <w:color w:val="000000"/>
              </w:rPr>
              <w:t xml:space="preserve">Приставка. </w:t>
            </w:r>
          </w:p>
        </w:tc>
        <w:tc>
          <w:tcPr>
            <w:tcW w:w="1276" w:type="dxa"/>
          </w:tcPr>
          <w:p w:rsidR="00AC6E62" w:rsidRPr="00AC6E62" w:rsidRDefault="00AC6E62" w:rsidP="00982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AC6E62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410" w:type="dxa"/>
          </w:tcPr>
          <w:p w:rsidR="00AC6E62" w:rsidRPr="00AC6E62" w:rsidRDefault="00AC6E62" w:rsidP="00F707F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C6E62">
              <w:rPr>
                <w:rFonts w:ascii="Calibri" w:hAnsi="Calibri" w:cs="Calibri"/>
                <w:color w:val="000000"/>
              </w:rPr>
              <w:t xml:space="preserve">Упр.251, стр.114 </w:t>
            </w:r>
          </w:p>
        </w:tc>
      </w:tr>
      <w:tr w:rsidR="00F707FC" w:rsidRPr="00AC6E62" w:rsidTr="00E85069">
        <w:trPr>
          <w:trHeight w:val="244"/>
        </w:trPr>
        <w:tc>
          <w:tcPr>
            <w:tcW w:w="709" w:type="dxa"/>
          </w:tcPr>
          <w:p w:rsidR="00AC6E62" w:rsidRPr="00AC6E62" w:rsidRDefault="00AC6E62" w:rsidP="00F707F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C6E62">
              <w:rPr>
                <w:rFonts w:ascii="Calibri" w:hAnsi="Calibri" w:cs="Calibri"/>
                <w:color w:val="000000"/>
              </w:rPr>
              <w:t xml:space="preserve">53 </w:t>
            </w:r>
          </w:p>
        </w:tc>
        <w:tc>
          <w:tcPr>
            <w:tcW w:w="5812" w:type="dxa"/>
          </w:tcPr>
          <w:p w:rsidR="00AC6E62" w:rsidRPr="00AC6E62" w:rsidRDefault="00AC6E62" w:rsidP="00F707F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C6E62">
              <w:rPr>
                <w:rFonts w:ascii="Calibri" w:hAnsi="Calibri" w:cs="Calibri"/>
                <w:color w:val="000000"/>
              </w:rPr>
              <w:t xml:space="preserve">Изменение слов по родам в даргинском языке. </w:t>
            </w:r>
          </w:p>
        </w:tc>
        <w:tc>
          <w:tcPr>
            <w:tcW w:w="1276" w:type="dxa"/>
          </w:tcPr>
          <w:p w:rsidR="00AC6E62" w:rsidRPr="00AC6E62" w:rsidRDefault="00AC6E62" w:rsidP="00982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AC6E62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410" w:type="dxa"/>
          </w:tcPr>
          <w:p w:rsidR="00AC6E62" w:rsidRPr="00AC6E62" w:rsidRDefault="00AC6E62" w:rsidP="00F707F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C6E62">
              <w:rPr>
                <w:rFonts w:ascii="Calibri" w:hAnsi="Calibri" w:cs="Calibri"/>
                <w:color w:val="000000"/>
              </w:rPr>
              <w:t xml:space="preserve">Упр.256, стр.116 </w:t>
            </w:r>
          </w:p>
        </w:tc>
      </w:tr>
      <w:tr w:rsidR="00F707FC" w:rsidRPr="00AC6E62" w:rsidTr="00E85069">
        <w:trPr>
          <w:trHeight w:val="244"/>
        </w:trPr>
        <w:tc>
          <w:tcPr>
            <w:tcW w:w="709" w:type="dxa"/>
          </w:tcPr>
          <w:p w:rsidR="00AC6E62" w:rsidRPr="00AC6E62" w:rsidRDefault="00AC6E62" w:rsidP="00F707F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C6E62">
              <w:rPr>
                <w:rFonts w:ascii="Calibri" w:hAnsi="Calibri" w:cs="Calibri"/>
                <w:color w:val="000000"/>
              </w:rPr>
              <w:t xml:space="preserve">54 </w:t>
            </w:r>
          </w:p>
        </w:tc>
        <w:tc>
          <w:tcPr>
            <w:tcW w:w="5812" w:type="dxa"/>
          </w:tcPr>
          <w:p w:rsidR="00AC6E62" w:rsidRPr="00AC6E62" w:rsidRDefault="00AC6E62" w:rsidP="00F707F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C6E62">
              <w:rPr>
                <w:rFonts w:ascii="Calibri" w:hAnsi="Calibri" w:cs="Calibri"/>
                <w:color w:val="000000"/>
              </w:rPr>
              <w:t xml:space="preserve">Словообразовательный разбор. </w:t>
            </w:r>
          </w:p>
        </w:tc>
        <w:tc>
          <w:tcPr>
            <w:tcW w:w="1276" w:type="dxa"/>
          </w:tcPr>
          <w:p w:rsidR="00AC6E62" w:rsidRPr="00AC6E62" w:rsidRDefault="00AC6E62" w:rsidP="00982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AC6E62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410" w:type="dxa"/>
          </w:tcPr>
          <w:p w:rsidR="00AC6E62" w:rsidRPr="00AC6E62" w:rsidRDefault="00AC6E62" w:rsidP="00F707F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C6E62">
              <w:rPr>
                <w:rFonts w:ascii="Calibri" w:hAnsi="Calibri" w:cs="Calibri"/>
                <w:color w:val="000000"/>
              </w:rPr>
              <w:t xml:space="preserve">Упр.257, стр.117 </w:t>
            </w:r>
          </w:p>
        </w:tc>
      </w:tr>
      <w:tr w:rsidR="00F707FC" w:rsidRPr="00AC6E62" w:rsidTr="00E85069">
        <w:trPr>
          <w:trHeight w:val="343"/>
        </w:trPr>
        <w:tc>
          <w:tcPr>
            <w:tcW w:w="709" w:type="dxa"/>
          </w:tcPr>
          <w:p w:rsidR="00AC6E62" w:rsidRPr="00AC6E62" w:rsidRDefault="00AC6E62" w:rsidP="00F707FC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color w:val="000000"/>
              </w:rPr>
            </w:pPr>
            <w:r w:rsidRPr="00AC6E62">
              <w:rPr>
                <w:rFonts w:ascii="Calibri" w:hAnsi="Calibri" w:cs="Calibri"/>
                <w:color w:val="000000"/>
              </w:rPr>
              <w:t xml:space="preserve">55 </w:t>
            </w:r>
          </w:p>
        </w:tc>
        <w:tc>
          <w:tcPr>
            <w:tcW w:w="5812" w:type="dxa"/>
          </w:tcPr>
          <w:p w:rsidR="00AC6E62" w:rsidRPr="00AC6E62" w:rsidRDefault="00AC6E62" w:rsidP="00F707FC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color w:val="000000"/>
              </w:rPr>
            </w:pPr>
            <w:r w:rsidRPr="00AC6E62">
              <w:rPr>
                <w:rFonts w:ascii="Calibri" w:hAnsi="Calibri" w:cs="Calibri"/>
                <w:color w:val="000000"/>
              </w:rPr>
              <w:t xml:space="preserve">Диктант. </w:t>
            </w:r>
          </w:p>
        </w:tc>
        <w:tc>
          <w:tcPr>
            <w:tcW w:w="1276" w:type="dxa"/>
          </w:tcPr>
          <w:p w:rsidR="00AC6E62" w:rsidRPr="00AC6E62" w:rsidRDefault="00AC6E62" w:rsidP="0098297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AC6E62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410" w:type="dxa"/>
          </w:tcPr>
          <w:p w:rsidR="00AC6E62" w:rsidRPr="00AC6E62" w:rsidRDefault="00AC6E62" w:rsidP="00F707FC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color w:val="000000"/>
              </w:rPr>
            </w:pPr>
            <w:r w:rsidRPr="00AC6E62">
              <w:rPr>
                <w:rFonts w:ascii="Calibri" w:hAnsi="Calibri" w:cs="Calibri"/>
                <w:color w:val="000000"/>
              </w:rPr>
              <w:t xml:space="preserve">Повторить правила. </w:t>
            </w:r>
          </w:p>
        </w:tc>
      </w:tr>
      <w:tr w:rsidR="00F707FC" w:rsidRPr="00AC6E62" w:rsidTr="00E85069">
        <w:trPr>
          <w:trHeight w:val="317"/>
        </w:trPr>
        <w:tc>
          <w:tcPr>
            <w:tcW w:w="709" w:type="dxa"/>
          </w:tcPr>
          <w:p w:rsidR="00AC6E62" w:rsidRPr="00AC6E62" w:rsidRDefault="00AC6E62" w:rsidP="00F707FC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color w:val="000000"/>
              </w:rPr>
            </w:pPr>
            <w:r w:rsidRPr="00AC6E62">
              <w:rPr>
                <w:rFonts w:ascii="Calibri" w:hAnsi="Calibri" w:cs="Calibri"/>
                <w:color w:val="000000"/>
              </w:rPr>
              <w:t xml:space="preserve">56 </w:t>
            </w:r>
          </w:p>
        </w:tc>
        <w:tc>
          <w:tcPr>
            <w:tcW w:w="5812" w:type="dxa"/>
          </w:tcPr>
          <w:p w:rsidR="00AC6E62" w:rsidRPr="00AC6E62" w:rsidRDefault="00AC6E62" w:rsidP="00F707FC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color w:val="000000"/>
              </w:rPr>
            </w:pPr>
            <w:r w:rsidRPr="00AC6E62">
              <w:rPr>
                <w:rFonts w:ascii="Calibri" w:hAnsi="Calibri" w:cs="Calibri"/>
                <w:color w:val="000000"/>
              </w:rPr>
              <w:t>Работа над ошибками.</w:t>
            </w:r>
            <w:r w:rsidR="0098297A">
              <w:rPr>
                <w:rFonts w:ascii="Calibri" w:hAnsi="Calibri" w:cs="Calibri"/>
                <w:color w:val="000000"/>
              </w:rPr>
              <w:t xml:space="preserve"> </w:t>
            </w:r>
            <w:r w:rsidRPr="00AC6E62">
              <w:rPr>
                <w:rFonts w:ascii="Calibri" w:hAnsi="Calibri" w:cs="Calibri"/>
                <w:color w:val="000000"/>
              </w:rPr>
              <w:t xml:space="preserve">Имя существительное. </w:t>
            </w:r>
          </w:p>
        </w:tc>
        <w:tc>
          <w:tcPr>
            <w:tcW w:w="1276" w:type="dxa"/>
          </w:tcPr>
          <w:p w:rsidR="00AC6E62" w:rsidRPr="00AC6E62" w:rsidRDefault="00AC6E62" w:rsidP="0098297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AC6E62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410" w:type="dxa"/>
          </w:tcPr>
          <w:p w:rsidR="00AC6E62" w:rsidRPr="00AC6E62" w:rsidRDefault="00AC6E62" w:rsidP="00F707FC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color w:val="000000"/>
              </w:rPr>
            </w:pPr>
            <w:r w:rsidRPr="00AC6E62">
              <w:rPr>
                <w:rFonts w:ascii="Calibri" w:hAnsi="Calibri" w:cs="Calibri"/>
                <w:color w:val="000000"/>
              </w:rPr>
              <w:t xml:space="preserve">Упр.266, стр.121 </w:t>
            </w:r>
          </w:p>
        </w:tc>
      </w:tr>
      <w:tr w:rsidR="00F707FC" w:rsidRPr="00AC6E62" w:rsidTr="00E85069">
        <w:trPr>
          <w:trHeight w:val="283"/>
        </w:trPr>
        <w:tc>
          <w:tcPr>
            <w:tcW w:w="709" w:type="dxa"/>
          </w:tcPr>
          <w:p w:rsidR="00AC6E62" w:rsidRPr="00AC6E62" w:rsidRDefault="00AC6E62" w:rsidP="00F707FC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color w:val="000000"/>
              </w:rPr>
            </w:pPr>
            <w:r w:rsidRPr="00AC6E62">
              <w:rPr>
                <w:rFonts w:ascii="Calibri" w:hAnsi="Calibri" w:cs="Calibri"/>
                <w:color w:val="000000"/>
              </w:rPr>
              <w:t xml:space="preserve">57 </w:t>
            </w:r>
          </w:p>
        </w:tc>
        <w:tc>
          <w:tcPr>
            <w:tcW w:w="5812" w:type="dxa"/>
          </w:tcPr>
          <w:p w:rsidR="00AC6E62" w:rsidRPr="00AC6E62" w:rsidRDefault="00AC6E62" w:rsidP="00F707FC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color w:val="000000"/>
              </w:rPr>
            </w:pPr>
            <w:r w:rsidRPr="00AC6E62">
              <w:rPr>
                <w:rFonts w:ascii="Calibri" w:hAnsi="Calibri" w:cs="Calibri"/>
                <w:color w:val="000000"/>
              </w:rPr>
              <w:t xml:space="preserve">Собственные имена существительные. </w:t>
            </w:r>
          </w:p>
        </w:tc>
        <w:tc>
          <w:tcPr>
            <w:tcW w:w="1276" w:type="dxa"/>
          </w:tcPr>
          <w:p w:rsidR="00AC6E62" w:rsidRPr="00AC6E62" w:rsidRDefault="00AC6E62" w:rsidP="0098297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AC6E62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410" w:type="dxa"/>
          </w:tcPr>
          <w:p w:rsidR="00AC6E62" w:rsidRPr="00AC6E62" w:rsidRDefault="00AC6E62" w:rsidP="00F707FC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color w:val="000000"/>
              </w:rPr>
            </w:pPr>
            <w:r w:rsidRPr="00AC6E62">
              <w:rPr>
                <w:rFonts w:ascii="Calibri" w:hAnsi="Calibri" w:cs="Calibri"/>
                <w:color w:val="000000"/>
              </w:rPr>
              <w:t xml:space="preserve">Упр.271, стр.125 </w:t>
            </w:r>
          </w:p>
        </w:tc>
      </w:tr>
      <w:tr w:rsidR="00F707FC" w:rsidRPr="00AC6E62" w:rsidTr="00E85069">
        <w:trPr>
          <w:trHeight w:val="245"/>
        </w:trPr>
        <w:tc>
          <w:tcPr>
            <w:tcW w:w="709" w:type="dxa"/>
          </w:tcPr>
          <w:p w:rsidR="00AC6E62" w:rsidRPr="00AC6E62" w:rsidRDefault="00AC6E62" w:rsidP="00F707FC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color w:val="000000"/>
              </w:rPr>
            </w:pPr>
            <w:r w:rsidRPr="00AC6E62">
              <w:rPr>
                <w:rFonts w:ascii="Calibri" w:hAnsi="Calibri" w:cs="Calibri"/>
                <w:color w:val="000000"/>
              </w:rPr>
              <w:t xml:space="preserve">58 </w:t>
            </w:r>
          </w:p>
        </w:tc>
        <w:tc>
          <w:tcPr>
            <w:tcW w:w="5812" w:type="dxa"/>
          </w:tcPr>
          <w:p w:rsidR="00AC6E62" w:rsidRPr="00AC6E62" w:rsidRDefault="00AC6E62" w:rsidP="00F707FC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color w:val="000000"/>
              </w:rPr>
            </w:pPr>
            <w:r w:rsidRPr="00AC6E62">
              <w:rPr>
                <w:rFonts w:ascii="Calibri" w:hAnsi="Calibri" w:cs="Calibri"/>
                <w:color w:val="000000"/>
              </w:rPr>
              <w:t xml:space="preserve">Род имен существительных. </w:t>
            </w:r>
          </w:p>
        </w:tc>
        <w:tc>
          <w:tcPr>
            <w:tcW w:w="1276" w:type="dxa"/>
          </w:tcPr>
          <w:p w:rsidR="00AC6E62" w:rsidRPr="00AC6E62" w:rsidRDefault="00AC6E62" w:rsidP="0098297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AC6E62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410" w:type="dxa"/>
          </w:tcPr>
          <w:p w:rsidR="00AC6E62" w:rsidRPr="00AC6E62" w:rsidRDefault="00AC6E62" w:rsidP="00F707FC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color w:val="000000"/>
              </w:rPr>
            </w:pPr>
            <w:r w:rsidRPr="00AC6E62">
              <w:rPr>
                <w:rFonts w:ascii="Calibri" w:hAnsi="Calibri" w:cs="Calibri"/>
                <w:color w:val="000000"/>
              </w:rPr>
              <w:t xml:space="preserve">Упр.283, стр.129 </w:t>
            </w:r>
          </w:p>
        </w:tc>
      </w:tr>
      <w:tr w:rsidR="00F707FC" w:rsidRPr="00AC6E62" w:rsidTr="00E85069">
        <w:trPr>
          <w:trHeight w:val="231"/>
        </w:trPr>
        <w:tc>
          <w:tcPr>
            <w:tcW w:w="709" w:type="dxa"/>
          </w:tcPr>
          <w:p w:rsidR="00AC6E62" w:rsidRPr="00AC6E62" w:rsidRDefault="00AC6E62" w:rsidP="00F707FC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color w:val="000000"/>
              </w:rPr>
            </w:pPr>
            <w:r w:rsidRPr="00AC6E62">
              <w:rPr>
                <w:rFonts w:ascii="Calibri" w:hAnsi="Calibri" w:cs="Calibri"/>
                <w:color w:val="000000"/>
              </w:rPr>
              <w:t xml:space="preserve">59 </w:t>
            </w:r>
          </w:p>
        </w:tc>
        <w:tc>
          <w:tcPr>
            <w:tcW w:w="5812" w:type="dxa"/>
          </w:tcPr>
          <w:p w:rsidR="00AC6E62" w:rsidRPr="00AC6E62" w:rsidRDefault="00AC6E62" w:rsidP="00F707FC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color w:val="000000"/>
              </w:rPr>
            </w:pPr>
            <w:r w:rsidRPr="00AC6E62">
              <w:rPr>
                <w:rFonts w:ascii="Calibri" w:hAnsi="Calibri" w:cs="Calibri"/>
                <w:color w:val="000000"/>
              </w:rPr>
              <w:t xml:space="preserve">Число имен существительных. </w:t>
            </w:r>
          </w:p>
        </w:tc>
        <w:tc>
          <w:tcPr>
            <w:tcW w:w="1276" w:type="dxa"/>
          </w:tcPr>
          <w:p w:rsidR="00AC6E62" w:rsidRPr="00AC6E62" w:rsidRDefault="00AC6E62" w:rsidP="0098297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AC6E62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410" w:type="dxa"/>
          </w:tcPr>
          <w:p w:rsidR="00AC6E62" w:rsidRPr="00AC6E62" w:rsidRDefault="00AC6E62" w:rsidP="00F707FC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color w:val="000000"/>
              </w:rPr>
            </w:pPr>
            <w:r w:rsidRPr="00AC6E62">
              <w:rPr>
                <w:rFonts w:ascii="Calibri" w:hAnsi="Calibri" w:cs="Calibri"/>
                <w:color w:val="000000"/>
              </w:rPr>
              <w:t xml:space="preserve">Упр.288, стр.130 </w:t>
            </w:r>
          </w:p>
        </w:tc>
      </w:tr>
      <w:tr w:rsidR="00F707FC" w:rsidRPr="00AC6E62" w:rsidTr="00E85069">
        <w:trPr>
          <w:trHeight w:val="619"/>
        </w:trPr>
        <w:tc>
          <w:tcPr>
            <w:tcW w:w="709" w:type="dxa"/>
          </w:tcPr>
          <w:p w:rsidR="00AC6E62" w:rsidRPr="00AC6E62" w:rsidRDefault="00AC6E62" w:rsidP="00F707FC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color w:val="000000"/>
              </w:rPr>
            </w:pPr>
            <w:r w:rsidRPr="00AC6E62">
              <w:rPr>
                <w:rFonts w:ascii="Calibri" w:hAnsi="Calibri" w:cs="Calibri"/>
                <w:color w:val="000000"/>
              </w:rPr>
              <w:t xml:space="preserve">60 </w:t>
            </w:r>
          </w:p>
        </w:tc>
        <w:tc>
          <w:tcPr>
            <w:tcW w:w="5812" w:type="dxa"/>
          </w:tcPr>
          <w:p w:rsidR="00AC6E62" w:rsidRPr="00AC6E62" w:rsidRDefault="00AC6E62" w:rsidP="00F707FC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color w:val="000000"/>
              </w:rPr>
            </w:pPr>
            <w:r w:rsidRPr="00AC6E62">
              <w:rPr>
                <w:rFonts w:ascii="Calibri" w:hAnsi="Calibri" w:cs="Calibri"/>
                <w:color w:val="000000"/>
              </w:rPr>
              <w:t xml:space="preserve">Образование множественного числа имен существительных. </w:t>
            </w:r>
          </w:p>
        </w:tc>
        <w:tc>
          <w:tcPr>
            <w:tcW w:w="1276" w:type="dxa"/>
          </w:tcPr>
          <w:p w:rsidR="00AC6E62" w:rsidRPr="00AC6E62" w:rsidRDefault="00AC6E62" w:rsidP="0098297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AC6E62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410" w:type="dxa"/>
          </w:tcPr>
          <w:p w:rsidR="00AC6E62" w:rsidRPr="00AC6E62" w:rsidRDefault="00AC6E62" w:rsidP="00F707FC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color w:val="000000"/>
              </w:rPr>
            </w:pPr>
            <w:r w:rsidRPr="00AC6E62">
              <w:rPr>
                <w:rFonts w:ascii="Calibri" w:hAnsi="Calibri" w:cs="Calibri"/>
                <w:color w:val="000000"/>
              </w:rPr>
              <w:t xml:space="preserve">Упр.262, стр.131 </w:t>
            </w:r>
          </w:p>
        </w:tc>
      </w:tr>
      <w:tr w:rsidR="00F707FC" w:rsidRPr="00AC6E62" w:rsidTr="00E85069">
        <w:trPr>
          <w:trHeight w:val="287"/>
        </w:trPr>
        <w:tc>
          <w:tcPr>
            <w:tcW w:w="709" w:type="dxa"/>
          </w:tcPr>
          <w:p w:rsidR="00AC6E62" w:rsidRPr="00AC6E62" w:rsidRDefault="00AC6E62" w:rsidP="00F707FC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color w:val="000000"/>
              </w:rPr>
            </w:pPr>
            <w:r w:rsidRPr="00AC6E62">
              <w:rPr>
                <w:rFonts w:ascii="Calibri" w:hAnsi="Calibri" w:cs="Calibri"/>
                <w:color w:val="000000"/>
              </w:rPr>
              <w:t xml:space="preserve">61 </w:t>
            </w:r>
          </w:p>
        </w:tc>
        <w:tc>
          <w:tcPr>
            <w:tcW w:w="5812" w:type="dxa"/>
          </w:tcPr>
          <w:p w:rsidR="00AC6E62" w:rsidRPr="00AC6E62" w:rsidRDefault="00AC6E62" w:rsidP="00F707FC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color w:val="000000"/>
              </w:rPr>
            </w:pPr>
            <w:r w:rsidRPr="00AC6E62">
              <w:rPr>
                <w:rFonts w:ascii="Calibri" w:hAnsi="Calibri" w:cs="Calibri"/>
                <w:color w:val="000000"/>
              </w:rPr>
              <w:t xml:space="preserve">Морфологический разбор имени существительного. </w:t>
            </w:r>
          </w:p>
        </w:tc>
        <w:tc>
          <w:tcPr>
            <w:tcW w:w="1276" w:type="dxa"/>
          </w:tcPr>
          <w:p w:rsidR="00AC6E62" w:rsidRPr="00AC6E62" w:rsidRDefault="00AC6E62" w:rsidP="0098297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AC6E62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410" w:type="dxa"/>
          </w:tcPr>
          <w:p w:rsidR="00AC6E62" w:rsidRPr="00AC6E62" w:rsidRDefault="00AC6E62" w:rsidP="00F707FC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color w:val="000000"/>
              </w:rPr>
            </w:pPr>
            <w:r w:rsidRPr="00AC6E62">
              <w:rPr>
                <w:rFonts w:ascii="Calibri" w:hAnsi="Calibri" w:cs="Calibri"/>
                <w:color w:val="000000"/>
              </w:rPr>
              <w:t xml:space="preserve">Упр.295, стр.133 </w:t>
            </w:r>
          </w:p>
        </w:tc>
      </w:tr>
      <w:tr w:rsidR="00F707FC" w:rsidRPr="00AC6E62" w:rsidTr="00E85069">
        <w:trPr>
          <w:trHeight w:val="262"/>
        </w:trPr>
        <w:tc>
          <w:tcPr>
            <w:tcW w:w="709" w:type="dxa"/>
          </w:tcPr>
          <w:p w:rsidR="00AC6E62" w:rsidRPr="00AC6E62" w:rsidRDefault="00AC6E62" w:rsidP="00F707FC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color w:val="000000"/>
              </w:rPr>
            </w:pPr>
            <w:r w:rsidRPr="00AC6E62">
              <w:rPr>
                <w:rFonts w:ascii="Calibri" w:hAnsi="Calibri" w:cs="Calibri"/>
                <w:color w:val="000000"/>
              </w:rPr>
              <w:t xml:space="preserve">62 </w:t>
            </w:r>
          </w:p>
        </w:tc>
        <w:tc>
          <w:tcPr>
            <w:tcW w:w="5812" w:type="dxa"/>
          </w:tcPr>
          <w:p w:rsidR="00AC6E62" w:rsidRPr="00AC6E62" w:rsidRDefault="00AC6E62" w:rsidP="00F707FC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color w:val="000000"/>
              </w:rPr>
            </w:pPr>
            <w:r w:rsidRPr="00AC6E62">
              <w:rPr>
                <w:rFonts w:ascii="Calibri" w:hAnsi="Calibri" w:cs="Calibri"/>
                <w:color w:val="000000"/>
              </w:rPr>
              <w:t xml:space="preserve">Закрепление темы «Существительное». </w:t>
            </w:r>
          </w:p>
        </w:tc>
        <w:tc>
          <w:tcPr>
            <w:tcW w:w="1276" w:type="dxa"/>
          </w:tcPr>
          <w:p w:rsidR="00AC6E62" w:rsidRPr="00AC6E62" w:rsidRDefault="00AC6E62" w:rsidP="0098297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AC6E62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410" w:type="dxa"/>
          </w:tcPr>
          <w:p w:rsidR="00AC6E62" w:rsidRPr="00AC6E62" w:rsidRDefault="00AC6E62" w:rsidP="00F707FC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color w:val="000000"/>
              </w:rPr>
            </w:pPr>
            <w:r w:rsidRPr="00AC6E62">
              <w:rPr>
                <w:rFonts w:ascii="Calibri" w:hAnsi="Calibri" w:cs="Calibri"/>
                <w:color w:val="000000"/>
              </w:rPr>
              <w:t xml:space="preserve">Упр.297, стр.135 </w:t>
            </w:r>
          </w:p>
        </w:tc>
      </w:tr>
      <w:tr w:rsidR="00F707FC" w:rsidRPr="00AC6E62" w:rsidTr="00E85069">
        <w:trPr>
          <w:trHeight w:val="239"/>
        </w:trPr>
        <w:tc>
          <w:tcPr>
            <w:tcW w:w="709" w:type="dxa"/>
          </w:tcPr>
          <w:p w:rsidR="00AC6E62" w:rsidRPr="00AC6E62" w:rsidRDefault="00AC6E62" w:rsidP="00F707FC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color w:val="000000"/>
              </w:rPr>
            </w:pPr>
            <w:r w:rsidRPr="00AC6E62">
              <w:rPr>
                <w:rFonts w:ascii="Calibri" w:hAnsi="Calibri" w:cs="Calibri"/>
                <w:color w:val="000000"/>
              </w:rPr>
              <w:t xml:space="preserve">63 </w:t>
            </w:r>
          </w:p>
        </w:tc>
        <w:tc>
          <w:tcPr>
            <w:tcW w:w="5812" w:type="dxa"/>
          </w:tcPr>
          <w:p w:rsidR="00AC6E62" w:rsidRPr="00AC6E62" w:rsidRDefault="00AC6E62" w:rsidP="00F707FC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color w:val="000000"/>
              </w:rPr>
            </w:pPr>
            <w:r w:rsidRPr="00AC6E62">
              <w:rPr>
                <w:rFonts w:ascii="Calibri" w:hAnsi="Calibri" w:cs="Calibri"/>
                <w:color w:val="000000"/>
              </w:rPr>
              <w:t xml:space="preserve">Диктант. </w:t>
            </w:r>
          </w:p>
        </w:tc>
        <w:tc>
          <w:tcPr>
            <w:tcW w:w="1276" w:type="dxa"/>
          </w:tcPr>
          <w:p w:rsidR="00AC6E62" w:rsidRPr="00AC6E62" w:rsidRDefault="00AC6E62" w:rsidP="0098297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AC6E62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410" w:type="dxa"/>
          </w:tcPr>
          <w:p w:rsidR="00AC6E62" w:rsidRPr="00AC6E62" w:rsidRDefault="00AC6E62" w:rsidP="00F707FC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color w:val="000000"/>
              </w:rPr>
            </w:pPr>
            <w:r w:rsidRPr="00AC6E62">
              <w:rPr>
                <w:rFonts w:ascii="Calibri" w:hAnsi="Calibri" w:cs="Calibri"/>
                <w:color w:val="000000"/>
              </w:rPr>
              <w:t xml:space="preserve">Повторить правила. </w:t>
            </w:r>
          </w:p>
        </w:tc>
      </w:tr>
      <w:tr w:rsidR="00F707FC" w:rsidRPr="00AC6E62" w:rsidTr="00E85069">
        <w:trPr>
          <w:trHeight w:val="215"/>
        </w:trPr>
        <w:tc>
          <w:tcPr>
            <w:tcW w:w="709" w:type="dxa"/>
          </w:tcPr>
          <w:p w:rsidR="00AC6E62" w:rsidRPr="00AC6E62" w:rsidRDefault="00AC6E62" w:rsidP="00F707FC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color w:val="000000"/>
              </w:rPr>
            </w:pPr>
            <w:r w:rsidRPr="00AC6E62">
              <w:rPr>
                <w:rFonts w:ascii="Calibri" w:hAnsi="Calibri" w:cs="Calibri"/>
                <w:color w:val="000000"/>
              </w:rPr>
              <w:t xml:space="preserve">64 </w:t>
            </w:r>
          </w:p>
        </w:tc>
        <w:tc>
          <w:tcPr>
            <w:tcW w:w="5812" w:type="dxa"/>
          </w:tcPr>
          <w:p w:rsidR="00AC6E62" w:rsidRPr="00AC6E62" w:rsidRDefault="00AC6E62" w:rsidP="00F707FC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color w:val="000000"/>
              </w:rPr>
            </w:pPr>
            <w:r w:rsidRPr="00AC6E62">
              <w:rPr>
                <w:rFonts w:ascii="Calibri" w:hAnsi="Calibri" w:cs="Calibri"/>
                <w:color w:val="000000"/>
              </w:rPr>
              <w:t xml:space="preserve">Работа над ошибками. Глагол. </w:t>
            </w:r>
          </w:p>
        </w:tc>
        <w:tc>
          <w:tcPr>
            <w:tcW w:w="1276" w:type="dxa"/>
          </w:tcPr>
          <w:p w:rsidR="00AC6E62" w:rsidRPr="00AC6E62" w:rsidRDefault="00AC6E62" w:rsidP="0098297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AC6E62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410" w:type="dxa"/>
          </w:tcPr>
          <w:p w:rsidR="00AC6E62" w:rsidRPr="00AC6E62" w:rsidRDefault="00AC6E62" w:rsidP="00F707FC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color w:val="000000"/>
              </w:rPr>
            </w:pPr>
            <w:r w:rsidRPr="00AC6E62">
              <w:rPr>
                <w:rFonts w:ascii="Calibri" w:hAnsi="Calibri" w:cs="Calibri"/>
                <w:color w:val="000000"/>
              </w:rPr>
              <w:t xml:space="preserve">Упр.301, стр.136 </w:t>
            </w:r>
          </w:p>
        </w:tc>
      </w:tr>
      <w:tr w:rsidR="00F707FC" w:rsidRPr="00AC6E62" w:rsidTr="00E85069">
        <w:trPr>
          <w:trHeight w:val="333"/>
        </w:trPr>
        <w:tc>
          <w:tcPr>
            <w:tcW w:w="709" w:type="dxa"/>
          </w:tcPr>
          <w:p w:rsidR="00AC6E62" w:rsidRPr="00AC6E62" w:rsidRDefault="00AC6E62" w:rsidP="00F707FC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color w:val="000000"/>
              </w:rPr>
            </w:pPr>
            <w:r w:rsidRPr="00AC6E62">
              <w:rPr>
                <w:rFonts w:ascii="Calibri" w:hAnsi="Calibri" w:cs="Calibri"/>
                <w:color w:val="000000"/>
              </w:rPr>
              <w:t xml:space="preserve">65 </w:t>
            </w:r>
          </w:p>
        </w:tc>
        <w:tc>
          <w:tcPr>
            <w:tcW w:w="5812" w:type="dxa"/>
          </w:tcPr>
          <w:p w:rsidR="00AC6E62" w:rsidRPr="00AC6E62" w:rsidRDefault="00AC6E62" w:rsidP="00F707FC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color w:val="000000"/>
              </w:rPr>
            </w:pPr>
            <w:r w:rsidRPr="00AC6E62">
              <w:rPr>
                <w:rFonts w:ascii="Calibri" w:hAnsi="Calibri" w:cs="Calibri"/>
                <w:color w:val="000000"/>
              </w:rPr>
              <w:t xml:space="preserve">Морфологические признаки глагола. </w:t>
            </w:r>
          </w:p>
        </w:tc>
        <w:tc>
          <w:tcPr>
            <w:tcW w:w="1276" w:type="dxa"/>
          </w:tcPr>
          <w:p w:rsidR="00AC6E62" w:rsidRPr="00AC6E62" w:rsidRDefault="00AC6E62" w:rsidP="0098297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AC6E62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410" w:type="dxa"/>
          </w:tcPr>
          <w:p w:rsidR="00AC6E62" w:rsidRPr="00AC6E62" w:rsidRDefault="00AC6E62" w:rsidP="00F707FC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color w:val="000000"/>
              </w:rPr>
            </w:pPr>
            <w:r w:rsidRPr="00AC6E62">
              <w:rPr>
                <w:rFonts w:ascii="Calibri" w:hAnsi="Calibri" w:cs="Calibri"/>
                <w:color w:val="000000"/>
              </w:rPr>
              <w:t xml:space="preserve">Упр.304, стр.138 </w:t>
            </w:r>
          </w:p>
        </w:tc>
      </w:tr>
      <w:tr w:rsidR="00F707FC" w:rsidRPr="00AC6E62" w:rsidTr="00E85069">
        <w:trPr>
          <w:trHeight w:val="565"/>
        </w:trPr>
        <w:tc>
          <w:tcPr>
            <w:tcW w:w="709" w:type="dxa"/>
          </w:tcPr>
          <w:p w:rsidR="00AC6E62" w:rsidRPr="00AC6E62" w:rsidRDefault="00AC6E62" w:rsidP="00F707FC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color w:val="000000"/>
              </w:rPr>
            </w:pPr>
            <w:r w:rsidRPr="00AC6E62">
              <w:rPr>
                <w:rFonts w:ascii="Calibri" w:hAnsi="Calibri" w:cs="Calibri"/>
                <w:color w:val="000000"/>
              </w:rPr>
              <w:t xml:space="preserve">66 </w:t>
            </w:r>
          </w:p>
        </w:tc>
        <w:tc>
          <w:tcPr>
            <w:tcW w:w="5812" w:type="dxa"/>
          </w:tcPr>
          <w:p w:rsidR="00AC6E62" w:rsidRPr="00AC6E62" w:rsidRDefault="00AC6E62" w:rsidP="00F707FC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color w:val="000000"/>
              </w:rPr>
            </w:pPr>
            <w:r w:rsidRPr="00AC6E62">
              <w:rPr>
                <w:rFonts w:ascii="Calibri" w:hAnsi="Calibri" w:cs="Calibri"/>
                <w:color w:val="000000"/>
              </w:rPr>
              <w:t xml:space="preserve">Роль глагола в предложении. Изменение глагола по родам и числам. </w:t>
            </w:r>
          </w:p>
        </w:tc>
        <w:tc>
          <w:tcPr>
            <w:tcW w:w="1276" w:type="dxa"/>
          </w:tcPr>
          <w:p w:rsidR="00AC6E62" w:rsidRPr="00AC6E62" w:rsidRDefault="00AC6E62" w:rsidP="0098297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AC6E62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410" w:type="dxa"/>
          </w:tcPr>
          <w:p w:rsidR="00AC6E62" w:rsidRPr="00AC6E62" w:rsidRDefault="00AC6E62" w:rsidP="00F707FC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color w:val="000000"/>
              </w:rPr>
            </w:pPr>
            <w:r w:rsidRPr="00AC6E62">
              <w:rPr>
                <w:rFonts w:ascii="Calibri" w:hAnsi="Calibri" w:cs="Calibri"/>
                <w:color w:val="000000"/>
              </w:rPr>
              <w:t xml:space="preserve">Упр.314, стр.143 </w:t>
            </w:r>
          </w:p>
        </w:tc>
      </w:tr>
      <w:tr w:rsidR="00F707FC" w:rsidRPr="00AC6E62" w:rsidTr="00E85069">
        <w:trPr>
          <w:trHeight w:val="233"/>
        </w:trPr>
        <w:tc>
          <w:tcPr>
            <w:tcW w:w="709" w:type="dxa"/>
          </w:tcPr>
          <w:p w:rsidR="00AC6E62" w:rsidRPr="00AC6E62" w:rsidRDefault="00AC6E62" w:rsidP="00F707FC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color w:val="000000"/>
              </w:rPr>
            </w:pPr>
            <w:r w:rsidRPr="00AC6E62">
              <w:rPr>
                <w:rFonts w:ascii="Calibri" w:hAnsi="Calibri" w:cs="Calibri"/>
                <w:color w:val="000000"/>
              </w:rPr>
              <w:t xml:space="preserve">67 </w:t>
            </w:r>
          </w:p>
        </w:tc>
        <w:tc>
          <w:tcPr>
            <w:tcW w:w="5812" w:type="dxa"/>
          </w:tcPr>
          <w:p w:rsidR="00AC6E62" w:rsidRPr="00AC6E62" w:rsidRDefault="00AC6E62" w:rsidP="00F707FC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color w:val="000000"/>
              </w:rPr>
            </w:pPr>
            <w:r w:rsidRPr="00AC6E62">
              <w:rPr>
                <w:rFonts w:ascii="Calibri" w:hAnsi="Calibri" w:cs="Calibri"/>
                <w:color w:val="000000"/>
              </w:rPr>
              <w:t xml:space="preserve">Морфологический разбор глагола. </w:t>
            </w:r>
          </w:p>
        </w:tc>
        <w:tc>
          <w:tcPr>
            <w:tcW w:w="1276" w:type="dxa"/>
          </w:tcPr>
          <w:p w:rsidR="00AC6E62" w:rsidRPr="00AC6E62" w:rsidRDefault="00AC6E62" w:rsidP="0098297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AC6E62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410" w:type="dxa"/>
          </w:tcPr>
          <w:p w:rsidR="00AC6E62" w:rsidRPr="00AC6E62" w:rsidRDefault="00AC6E62" w:rsidP="00F707FC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color w:val="000000"/>
              </w:rPr>
            </w:pPr>
            <w:r w:rsidRPr="00AC6E62">
              <w:rPr>
                <w:rFonts w:ascii="Calibri" w:hAnsi="Calibri" w:cs="Calibri"/>
                <w:color w:val="000000"/>
              </w:rPr>
              <w:t xml:space="preserve">Упр.320, стр.147 </w:t>
            </w:r>
          </w:p>
        </w:tc>
      </w:tr>
      <w:tr w:rsidR="00F707FC" w:rsidRPr="00AC6E62" w:rsidTr="00E85069">
        <w:trPr>
          <w:trHeight w:val="195"/>
        </w:trPr>
        <w:tc>
          <w:tcPr>
            <w:tcW w:w="709" w:type="dxa"/>
          </w:tcPr>
          <w:p w:rsidR="00AC6E62" w:rsidRPr="00AC6E62" w:rsidRDefault="00AC6E62" w:rsidP="00F707FC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color w:val="000000"/>
              </w:rPr>
            </w:pPr>
            <w:r w:rsidRPr="00AC6E62">
              <w:rPr>
                <w:rFonts w:ascii="Calibri" w:hAnsi="Calibri" w:cs="Calibri"/>
                <w:color w:val="000000"/>
              </w:rPr>
              <w:t xml:space="preserve">68 </w:t>
            </w:r>
          </w:p>
        </w:tc>
        <w:tc>
          <w:tcPr>
            <w:tcW w:w="5812" w:type="dxa"/>
          </w:tcPr>
          <w:p w:rsidR="00AC6E62" w:rsidRPr="00AC6E62" w:rsidRDefault="00AC6E62" w:rsidP="00F707FC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color w:val="000000"/>
              </w:rPr>
            </w:pPr>
            <w:r w:rsidRPr="00AC6E62">
              <w:rPr>
                <w:rFonts w:ascii="Calibri" w:hAnsi="Calibri" w:cs="Calibri"/>
                <w:color w:val="000000"/>
              </w:rPr>
              <w:t xml:space="preserve">Диктант. Обобщение </w:t>
            </w:r>
            <w:proofErr w:type="gramStart"/>
            <w:r w:rsidRPr="00AC6E62">
              <w:rPr>
                <w:rFonts w:ascii="Calibri" w:hAnsi="Calibri" w:cs="Calibri"/>
                <w:color w:val="000000"/>
              </w:rPr>
              <w:t>пройденного</w:t>
            </w:r>
            <w:proofErr w:type="gramEnd"/>
            <w:r w:rsidRPr="00AC6E62">
              <w:rPr>
                <w:rFonts w:ascii="Calibri" w:hAnsi="Calibri" w:cs="Calibri"/>
                <w:color w:val="000000"/>
              </w:rPr>
              <w:t xml:space="preserve"> в 5 классе. </w:t>
            </w:r>
          </w:p>
        </w:tc>
        <w:tc>
          <w:tcPr>
            <w:tcW w:w="1276" w:type="dxa"/>
          </w:tcPr>
          <w:p w:rsidR="00AC6E62" w:rsidRPr="00AC6E62" w:rsidRDefault="00AC6E62" w:rsidP="0098297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AC6E62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410" w:type="dxa"/>
          </w:tcPr>
          <w:p w:rsidR="00AC6E62" w:rsidRPr="00AC6E62" w:rsidRDefault="00AC6E62" w:rsidP="00F707FC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color w:val="000000"/>
              </w:rPr>
            </w:pPr>
            <w:r w:rsidRPr="00AC6E62">
              <w:rPr>
                <w:rFonts w:ascii="Calibri" w:hAnsi="Calibri" w:cs="Calibri"/>
                <w:color w:val="000000"/>
              </w:rPr>
              <w:t xml:space="preserve">Повторить правила. </w:t>
            </w:r>
          </w:p>
        </w:tc>
      </w:tr>
    </w:tbl>
    <w:p w:rsidR="00AC6E62" w:rsidRDefault="00AC6E62" w:rsidP="00F707FC">
      <w:bookmarkStart w:id="0" w:name="_GoBack"/>
      <w:bookmarkEnd w:id="0"/>
    </w:p>
    <w:sectPr w:rsidR="00AC6E62" w:rsidSect="007152F8">
      <w:pgSz w:w="11906" w:h="16838"/>
      <w:pgMar w:top="1440" w:right="2880" w:bottom="1440" w:left="28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B71"/>
    <w:rsid w:val="00317711"/>
    <w:rsid w:val="00554B71"/>
    <w:rsid w:val="007152F8"/>
    <w:rsid w:val="0098297A"/>
    <w:rsid w:val="009A4A2B"/>
    <w:rsid w:val="00AC6E62"/>
    <w:rsid w:val="00E85069"/>
    <w:rsid w:val="00ED449A"/>
    <w:rsid w:val="00F70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C6E6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C6E6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13AFFE-7D58-4179-AEB4-6F74B7CAE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558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2020-09-20T08:04:00Z</dcterms:created>
  <dcterms:modified xsi:type="dcterms:W3CDTF">2020-09-24T16:04:00Z</dcterms:modified>
</cp:coreProperties>
</file>