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A8" w:rsidRDefault="00355CA8" w:rsidP="00355C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355CA8" w:rsidRDefault="00355CA8" w:rsidP="00355C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355CA8" w:rsidRDefault="00355CA8" w:rsidP="00355C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</w:p>
    <w:p w:rsidR="00355CA8" w:rsidRDefault="00355CA8" w:rsidP="00355CA8">
      <w:pPr>
        <w:spacing w:after="0" w:line="240" w:lineRule="auto"/>
        <w:rPr>
          <w:rFonts w:ascii="Arial" w:eastAsia="Arial" w:hAnsi="Arial" w:cs="Arial"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>Согласовано:                                             Утверждаю:</w:t>
      </w:r>
    </w:p>
    <w:p w:rsidR="00355CA8" w:rsidRDefault="00355CA8" w:rsidP="00355C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 xml:space="preserve">Зам. директора по УВР                       Директор школы                Рашидов М.М.  -------                                                  </w:t>
      </w:r>
      <w:r w:rsidR="001A6460"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 xml:space="preserve">             _____Алиева А.Г</w:t>
      </w:r>
      <w:r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>.</w:t>
      </w:r>
    </w:p>
    <w:p w:rsidR="00355CA8" w:rsidRDefault="009C3FE0" w:rsidP="00355CA8">
      <w:pPr>
        <w:spacing w:after="0" w:line="240" w:lineRule="auto"/>
        <w:rPr>
          <w:rFonts w:ascii="Arial" w:eastAsia="Arial" w:hAnsi="Arial" w:cs="Arial"/>
          <w:color w:val="000000"/>
          <w:sz w:val="32"/>
          <w:shd w:val="clear" w:color="auto" w:fill="FFFFFF"/>
        </w:rPr>
      </w:pPr>
      <w:r>
        <w:rPr>
          <w:rFonts w:ascii="Arial" w:eastAsia="Arial" w:hAnsi="Arial" w:cs="Arial"/>
          <w:color w:val="000000"/>
          <w:sz w:val="32"/>
          <w:shd w:val="clear" w:color="auto" w:fill="FFFFFF"/>
        </w:rPr>
        <w:t>от «_</w:t>
      </w:r>
      <w:r w:rsidR="00C401FD">
        <w:rPr>
          <w:rFonts w:ascii="Arial" w:eastAsia="Arial" w:hAnsi="Arial" w:cs="Arial"/>
          <w:color w:val="000000"/>
          <w:sz w:val="32"/>
          <w:shd w:val="clear" w:color="auto" w:fill="FFFFFF"/>
        </w:rPr>
        <w:t>_ »_____</w:t>
      </w:r>
      <w:r w:rsidR="001A6460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2020</w:t>
      </w:r>
      <w:r w:rsidR="00355CA8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г.   </w:t>
      </w:r>
      <w:r w:rsidR="007C177E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           </w:t>
      </w:r>
      <w:r w:rsidR="00355CA8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  </w:t>
      </w:r>
      <w:r w:rsidR="00C401FD">
        <w:rPr>
          <w:rFonts w:ascii="Arial" w:eastAsia="Arial" w:hAnsi="Arial" w:cs="Arial"/>
          <w:color w:val="000000"/>
          <w:sz w:val="32"/>
          <w:shd w:val="clear" w:color="auto" w:fill="FFFFFF"/>
        </w:rPr>
        <w:t>от  «__ » ______</w:t>
      </w:r>
      <w:r w:rsidR="001A6460">
        <w:rPr>
          <w:rFonts w:ascii="Arial" w:eastAsia="Arial" w:hAnsi="Arial" w:cs="Arial"/>
          <w:color w:val="000000"/>
          <w:sz w:val="32"/>
          <w:shd w:val="clear" w:color="auto" w:fill="FFFFFF"/>
        </w:rPr>
        <w:t>2020</w:t>
      </w:r>
      <w:r w:rsidR="00355CA8">
        <w:rPr>
          <w:rFonts w:ascii="Arial" w:eastAsia="Arial" w:hAnsi="Arial" w:cs="Arial"/>
          <w:color w:val="000000"/>
          <w:sz w:val="32"/>
          <w:shd w:val="clear" w:color="auto" w:fill="FFFFFF"/>
        </w:rPr>
        <w:t xml:space="preserve">г.         </w:t>
      </w:r>
    </w:p>
    <w:p w:rsidR="00355CA8" w:rsidRDefault="00355CA8" w:rsidP="003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FFFFF"/>
        </w:rPr>
      </w:pPr>
    </w:p>
    <w:p w:rsidR="00355CA8" w:rsidRDefault="00355CA8" w:rsidP="003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FFFFF"/>
        </w:rPr>
      </w:pPr>
    </w:p>
    <w:p w:rsidR="00355CA8" w:rsidRDefault="00355CA8" w:rsidP="003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FFFFF"/>
        </w:rPr>
      </w:pPr>
    </w:p>
    <w:p w:rsidR="00355CA8" w:rsidRPr="00355CA8" w:rsidRDefault="00355CA8" w:rsidP="003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</w:p>
    <w:p w:rsidR="00355CA8" w:rsidRPr="00355CA8" w:rsidRDefault="007C177E" w:rsidP="00355C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  <w:t xml:space="preserve">         </w:t>
      </w:r>
      <w:r w:rsidR="00355CA8" w:rsidRPr="00355CA8"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  <w:t xml:space="preserve">План кабинета  </w:t>
      </w:r>
    </w:p>
    <w:p w:rsidR="00355CA8" w:rsidRPr="00355CA8" w:rsidRDefault="00355CA8" w:rsidP="00355CA8">
      <w:pPr>
        <w:spacing w:after="0" w:line="240" w:lineRule="auto"/>
        <w:jc w:val="center"/>
        <w:rPr>
          <w:rFonts w:ascii="Arial" w:eastAsia="Arial" w:hAnsi="Arial" w:cs="Arial"/>
          <w:color w:val="000000"/>
          <w:sz w:val="72"/>
          <w:szCs w:val="72"/>
          <w:shd w:val="clear" w:color="auto" w:fill="FFFFFF"/>
        </w:rPr>
      </w:pPr>
    </w:p>
    <w:p w:rsidR="00355CA8" w:rsidRDefault="007C177E" w:rsidP="00C401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  <w:t xml:space="preserve">      </w:t>
      </w:r>
      <w:r w:rsidR="00355CA8" w:rsidRPr="00355CA8"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  <w:t xml:space="preserve">начальных классов  </w:t>
      </w:r>
    </w:p>
    <w:p w:rsidR="00355CA8" w:rsidRPr="00355CA8" w:rsidRDefault="00355CA8" w:rsidP="003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</w:p>
    <w:p w:rsidR="00355CA8" w:rsidRDefault="00355CA8" w:rsidP="00355CA8">
      <w:pPr>
        <w:spacing w:after="0" w:line="240" w:lineRule="auto"/>
        <w:jc w:val="center"/>
        <w:rPr>
          <w:rFonts w:ascii="Arial" w:eastAsia="Arial" w:hAnsi="Arial" w:cs="Arial"/>
          <w:color w:val="000000"/>
          <w:sz w:val="44"/>
          <w:shd w:val="clear" w:color="auto" w:fill="FFFFFF"/>
        </w:rPr>
      </w:pPr>
    </w:p>
    <w:p w:rsidR="00355CA8" w:rsidRDefault="00355CA8" w:rsidP="003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Карацанской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 СОШ» </w:t>
      </w:r>
    </w:p>
    <w:p w:rsidR="00355CA8" w:rsidRDefault="00355CA8" w:rsidP="003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355CA8" w:rsidRDefault="00355CA8" w:rsidP="00355CA8">
      <w:pPr>
        <w:spacing w:after="0" w:line="240" w:lineRule="auto"/>
        <w:jc w:val="center"/>
        <w:rPr>
          <w:rFonts w:ascii="Arial" w:eastAsia="Arial" w:hAnsi="Arial" w:cs="Arial"/>
          <w:color w:val="000000"/>
          <w:sz w:val="44"/>
          <w:shd w:val="clear" w:color="auto" w:fill="FFFFFF"/>
        </w:rPr>
      </w:pPr>
    </w:p>
    <w:p w:rsidR="00355CA8" w:rsidRDefault="001A6460" w:rsidP="00355CA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на 2020 – 2021</w:t>
      </w:r>
      <w:r w:rsidR="00355CA8"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 учебный год.</w:t>
      </w:r>
    </w:p>
    <w:p w:rsidR="00355CA8" w:rsidRDefault="00355CA8" w:rsidP="00355CA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</w:p>
    <w:p w:rsidR="00355CA8" w:rsidRDefault="00355CA8" w:rsidP="00BB4B44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Зав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абинета</w:t>
      </w:r>
      <w:r w:rsidR="007C177E"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Алибекова</w:t>
      </w:r>
      <w:proofErr w:type="spellEnd"/>
      <w:r w:rsidR="007C177E"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4"/>
          <w:shd w:val="clear" w:color="auto" w:fill="FFFFFF"/>
        </w:rPr>
        <w:t>У.А.</w:t>
      </w:r>
    </w:p>
    <w:p w:rsidR="00355CA8" w:rsidRDefault="00355C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55CA8" w:rsidRDefault="00355C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55CA8" w:rsidRDefault="00355C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55CA8" w:rsidRDefault="00355C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55CA8" w:rsidRDefault="00355C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55CA8" w:rsidRDefault="00355C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D07B0" w:rsidRDefault="008C7BF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 работы  кабинета  начальных  классов № 1</w:t>
      </w:r>
    </w:p>
    <w:p w:rsidR="004D07B0" w:rsidRDefault="004D07B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07B0" w:rsidRDefault="001A64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2020-2021</w:t>
      </w:r>
      <w:r w:rsidR="008C7BF6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4D07B0" w:rsidRDefault="004D0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632" w:type="dxa"/>
        <w:tblInd w:w="-743" w:type="dxa"/>
        <w:tblCellMar>
          <w:left w:w="10" w:type="dxa"/>
          <w:right w:w="10" w:type="dxa"/>
        </w:tblCellMar>
        <w:tblLook w:val="04A0"/>
      </w:tblPr>
      <w:tblGrid>
        <w:gridCol w:w="993"/>
        <w:gridCol w:w="2552"/>
        <w:gridCol w:w="331"/>
        <w:gridCol w:w="1414"/>
        <w:gridCol w:w="1983"/>
        <w:gridCol w:w="2056"/>
        <w:gridCol w:w="1303"/>
      </w:tblGrid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планируется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4D07B0" w:rsidTr="009C3FE0">
        <w:trPr>
          <w:trHeight w:val="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Укрепление материально-технической базы, ремонт кабинета:</w:t>
            </w:r>
          </w:p>
          <w:p w:rsidR="004D07B0" w:rsidRDefault="004D07B0">
            <w:pPr>
              <w:spacing w:after="0" w:line="240" w:lineRule="auto"/>
              <w:jc w:val="center"/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класса к новому учебному году</w:t>
            </w:r>
          </w:p>
          <w:p w:rsidR="004D07B0" w:rsidRDefault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стендов</w:t>
            </w:r>
          </w:p>
          <w:p w:rsidR="004D07B0" w:rsidRDefault="004D07B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07B0" w:rsidRDefault="004D07B0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Закупить  новую</w:t>
            </w:r>
          </w:p>
          <w:p w:rsidR="004D07B0" w:rsidRDefault="007C1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мебель  для 3</w:t>
            </w:r>
            <w:r w:rsidR="008C7BF6">
              <w:rPr>
                <w:rFonts w:ascii="Times New Roman" w:eastAsia="Times New Roman" w:hAnsi="Times New Roman" w:cs="Times New Roman"/>
                <w:sz w:val="24"/>
              </w:rPr>
              <w:t xml:space="preserve"> класса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FE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</w:p>
          <w:p w:rsidR="004D07B0" w:rsidRDefault="009C3F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 мест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 школы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Сделать ремонт класса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1A646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Июнь-июль 2020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D07B0" w:rsidRDefault="008C7B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Оформление и пополнение кабинета новыми материалами:</w:t>
            </w:r>
          </w:p>
          <w:p w:rsidR="004D07B0" w:rsidRDefault="004D07B0">
            <w:pPr>
              <w:spacing w:after="0" w:line="240" w:lineRule="auto"/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Собирать  материалы  по  тестированию  учащихся  в  начальных  классах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Составить рабочие программы по предметам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августе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инструкций по ТБ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Пополнять  банк  данных  о  материалах олимпиад начальных  классов из   Интернета.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 течение 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Продолжить  работу  по  накоплению раздаточного   материала   по  математике  для  устных  вычислений.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 течение 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Разработать альтернативную  </w:t>
            </w:r>
          </w:p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программу для</w:t>
            </w:r>
          </w:p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учеников  находящихся  в  группе  риска.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- декабрь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Закупить  электронные учебники  для начальных  классов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Пополнение мультимедийной коллекции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интерактивную доску в учебном процессе; вести накопление учебного материала в электронном виде.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C401FD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Участвовать в региональных и всероссийских конкурсах по предметам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8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Проведение индивидуальных и дополнительных занятий с учащимися и родителями:</w:t>
            </w:r>
          </w:p>
          <w:p w:rsidR="004D07B0" w:rsidRDefault="004D07B0">
            <w:pPr>
              <w:spacing w:after="0" w:line="240" w:lineRule="auto"/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со слабоуспевающими учащимися</w:t>
            </w:r>
          </w:p>
          <w:p w:rsidR="004D07B0" w:rsidRDefault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одарёнными детьми</w:t>
            </w:r>
          </w:p>
          <w:p w:rsidR="004D07B0" w:rsidRDefault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родительских лекториев, собраний</w:t>
            </w:r>
          </w:p>
          <w:p w:rsidR="004D07B0" w:rsidRDefault="004D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 родительский комитет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групповых занятий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Внеклассная работа:</w:t>
            </w:r>
          </w:p>
          <w:p w:rsidR="004D07B0" w:rsidRDefault="004D07B0">
            <w:pPr>
              <w:spacing w:after="0" w:line="240" w:lineRule="auto"/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внеклассных мероприятий (викторины, чаепития, праздники)</w:t>
            </w:r>
          </w:p>
          <w:p w:rsidR="004D07B0" w:rsidRDefault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У.А., родители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D07B0" w:rsidRDefault="008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Методическая работа кабинета:</w:t>
            </w: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методических папок</w:t>
            </w:r>
          </w:p>
          <w:p w:rsidR="004D07B0" w:rsidRDefault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Пополнение новыми методическими пособиями</w:t>
            </w:r>
          </w:p>
          <w:p w:rsidR="004D07B0" w:rsidRDefault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4D07B0">
            <w:pPr>
              <w:spacing w:after="0" w:line="240" w:lineRule="auto"/>
              <w:jc w:val="both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Соблюдение санитарно-гигиенических норм</w:t>
            </w:r>
          </w:p>
          <w:p w:rsidR="004D07B0" w:rsidRDefault="004D07B0">
            <w:pPr>
              <w:spacing w:after="0" w:line="240" w:lineRule="auto"/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Проводить профилактический осмотр компьютера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1A646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bookmarkStart w:id="0" w:name="_GoBack"/>
            <w:bookmarkEnd w:id="0"/>
            <w:r w:rsidR="008C7BF6">
              <w:rPr>
                <w:rFonts w:ascii="Times New Roman" w:eastAsia="Times New Roman" w:hAnsi="Times New Roman" w:cs="Times New Roman"/>
                <w:sz w:val="24"/>
              </w:rPr>
              <w:t xml:space="preserve">раза </w:t>
            </w:r>
            <w:r w:rsidR="008C7BF6">
              <w:rPr>
                <w:rFonts w:ascii="Times New Roman" w:eastAsia="Times New Roman" w:hAnsi="Times New Roman" w:cs="Times New Roman"/>
                <w:sz w:val="24"/>
              </w:rPr>
              <w:br/>
              <w:t>в месяц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Проводить очистку жесткого диска от ненужных файлов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2 месяца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Проводить ежедневную влажную уборку кабинета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Проветривать кабинет после каждых 2 часов занятий.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Проводить генеральную уборку кабинета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07B0" w:rsidRDefault="008C7BF6">
            <w:pPr>
              <w:spacing w:after="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07B0" w:rsidTr="009C3FE0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Соблюдать световой и тепловой режим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8C7BF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7B0" w:rsidRDefault="004D07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D07B0" w:rsidRDefault="008C7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Инструкции по охране труда для заведующего учебным кабинетом</w:t>
      </w:r>
    </w:p>
    <w:p w:rsidR="004D07B0" w:rsidRDefault="004D07B0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07B0" w:rsidRDefault="008C7BF6" w:rsidP="008C7BF6">
      <w:pPr>
        <w:spacing w:after="0" w:line="252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</w:t>
      </w:r>
      <w:r w:rsidR="007C177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 ДОЛЖНОСТНЫЕ ОБЯЗАННОСТИ</w:t>
      </w:r>
    </w:p>
    <w:p w:rsidR="004D07B0" w:rsidRDefault="008C7BF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охране труда заведующего учебным кабинетом</w:t>
      </w:r>
    </w:p>
    <w:p w:rsidR="004D07B0" w:rsidRDefault="004D07B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Заведующий учебным кабинетом: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Обеспечивает безопасное состояние рабочих мест, оборудования, приборов, инструментов и т. д.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Принимает необходимые меры по выполнению действующих правил и инструкций по безопасности труда, производственной санитарии, правил пожарной безопасности, по созданию здоровых и безопасных условий проведения занятий.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Проводит инструктаж с обучающимися (воспитанниками) по безопасности труда.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Приостанавливает проведение работ или занятий, сопряженных с опасностью для жизни или здоровья, и докладывает об этом руководителю учреждения.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1.5. Несет личную ответственность в соответствии с действующим законодательством за несчастные случаи, происшедшее с обучающимися (воспитанниками) и детьми во время учебно-воспитательного процесса в результате нарушения правил и норм охраны труда.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 Немедленно извещает руководителя учреждения о каждом несчастном случае.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1.7. Вносит предложения по улучшению условий труда и учебы для включения их в соглашение по охране труда.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1.8. Разрабатывает и периодически пересматривает (не реже 1 раза в 5 лет) инструкции по охране труда, представляет их на утверждения руководителю образовательного учреждения.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1.9. Контролирует оснащение учебного помещения противопожарном имуществом, медицинским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1.10. Обязан уметь оказывать первую медицинскую помощь пострадавшему.</w:t>
      </w:r>
    </w:p>
    <w:p w:rsidR="004D07B0" w:rsidRDefault="007C177E">
      <w:pPr>
        <w:spacing w:after="0" w:line="252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</w:t>
      </w:r>
      <w:r w:rsidR="008C7BF6">
        <w:rPr>
          <w:rFonts w:ascii="Times New Roman" w:eastAsia="Times New Roman" w:hAnsi="Times New Roman" w:cs="Times New Roman"/>
          <w:b/>
          <w:sz w:val="28"/>
        </w:rPr>
        <w:t xml:space="preserve">  ДОЛЖНОСТНЫЕ ОБЯЗАННОСТИ</w:t>
      </w:r>
    </w:p>
    <w:p w:rsidR="004D07B0" w:rsidRDefault="008C7BF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охране труда классного руководителя</w:t>
      </w:r>
    </w:p>
    <w:p w:rsidR="004D07B0" w:rsidRDefault="004D07B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Классный руководитель: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Изучает с обучающимися (воспитанниками) (детьми) правила по охране и безопасности труда, строго их соблюдает при проведении учебно-воспитательного процесса.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Несет личную ответственность за сохранение жизни и здоровья школьников и детей во время экскурсий, походов, спортивных игр, общественно полезного труда.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Немедленно извещает руководителя учреждения о каждом несчастном случае.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1.4. Обеспечивает безопасное проведение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учебно-воспитатель-ногопроцесса</w:t>
      </w:r>
      <w:proofErr w:type="spellEnd"/>
      <w:r>
        <w:rPr>
          <w:rFonts w:ascii="Times New Roman" w:eastAsia="Times New Roman" w:hAnsi="Times New Roman" w:cs="Times New Roman"/>
          <w:sz w:val="28"/>
        </w:rPr>
        <w:t>,  проводит  инструктаж  при  проведении  вне классных мероприятий (экскурсий, походов, спортивных соревнований, вечеров и т. д.) по правилам пожарной безопасности, дорожного движения, поведения на улице, воде и т. д. с регистрацией в специальном журнале.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1.5. Воспитывает у учащихся и детей чувство личной ответственности за соблюдение правил техники безопасности и пожарной безопасности, дорожного движения, поведения на воде, улице и т. д.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1.7. Обязан уметь оказывать первую медицинскую помощь пострадавшему.</w:t>
      </w:r>
    </w:p>
    <w:p w:rsidR="004D07B0" w:rsidRDefault="004D07B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4D07B0" w:rsidRDefault="007C177E" w:rsidP="008C7BF6">
      <w:pPr>
        <w:spacing w:after="0" w:line="252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r w:rsidR="008C7BF6">
        <w:rPr>
          <w:rFonts w:ascii="Times New Roman" w:eastAsia="Times New Roman" w:hAnsi="Times New Roman" w:cs="Times New Roman"/>
          <w:b/>
          <w:sz w:val="28"/>
        </w:rPr>
        <w:t>ДОЛЖНОСТНЫЕ ОБЯЗАННОСТИ</w:t>
      </w:r>
    </w:p>
    <w:p w:rsidR="004D07B0" w:rsidRDefault="008C7BF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охране труда учителя</w:t>
      </w:r>
    </w:p>
    <w:p w:rsidR="004D07B0" w:rsidRDefault="008C7BF6" w:rsidP="008C7BF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Учитель: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Изучает с обучающимися (воспитанниками, детьми) правила по охране и безопасности труда, строго их соблюдает при проведении учебно-воспитательного процесса.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Несет личную ответственность за сохранение жизни и здоровья учащихся и детей во время проведения уроков, экскурсий, походов и т. д.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Немедленно извещает руководителя учреждения о каждом несчастном случае.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1.4. Обеспечивает безопасное проведение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учебно-воспитатель-ного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процесса, проводит инструктаж с обучающимися (воспитанниками) по безопасности труда на уроках по предметам учебного плана (физике, химии, биологии, физической культуре, трудового обучения, основам информатики и вычислительной техники) с обязательной регистрацией в специальном журнале.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1.5. Воспитывает у учащихся и детей чувство личной ответственности за соблюдение правил техники безопасности и пожарной безопасности, дорожного движения, поведения на воде, улице и т. д.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1.6. Вносит предложения по улучшению и оздоровлению условий проведения образовательного процесса, а также доводит до сведения руководства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всех недостатках в обеспечении образовательного процесса, снижающих  жизнедеятельность  и  работоспособность организма обучающихся.</w:t>
      </w:r>
    </w:p>
    <w:p w:rsidR="004D07B0" w:rsidRDefault="008C7BF6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1.7. Обязан уметь оказывать первую медицинскую помощь пострадавшему.</w:t>
      </w:r>
    </w:p>
    <w:p w:rsidR="004D07B0" w:rsidRDefault="004D07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D07B0" w:rsidSect="0029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20E19"/>
    <w:multiLevelType w:val="multilevel"/>
    <w:tmpl w:val="26C24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44006C"/>
    <w:multiLevelType w:val="multilevel"/>
    <w:tmpl w:val="C2E09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7B0"/>
    <w:rsid w:val="001A6460"/>
    <w:rsid w:val="00294F14"/>
    <w:rsid w:val="00355CA8"/>
    <w:rsid w:val="004D07B0"/>
    <w:rsid w:val="007C177E"/>
    <w:rsid w:val="008C7BF6"/>
    <w:rsid w:val="009C3FE0"/>
    <w:rsid w:val="00B47BE5"/>
    <w:rsid w:val="00BB4B44"/>
    <w:rsid w:val="00C401FD"/>
    <w:rsid w:val="00E11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chip-master</cp:lastModifiedBy>
  <cp:revision>9</cp:revision>
  <cp:lastPrinted>2020-08-31T14:59:00Z</cp:lastPrinted>
  <dcterms:created xsi:type="dcterms:W3CDTF">2017-09-13T17:39:00Z</dcterms:created>
  <dcterms:modified xsi:type="dcterms:W3CDTF">2020-08-31T15:00:00Z</dcterms:modified>
</cp:coreProperties>
</file>